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4B" w:rsidRDefault="009B334B" w:rsidP="009B334B">
      <w:pPr>
        <w:rPr>
          <w:sz w:val="24"/>
          <w:szCs w:val="24"/>
        </w:rPr>
      </w:pPr>
    </w:p>
    <w:p w:rsidR="005A6492" w:rsidRDefault="005A6492" w:rsidP="005A649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5A6492" w:rsidRPr="005A6492" w:rsidRDefault="005A6492" w:rsidP="005A6492">
      <w:pPr>
        <w:jc w:val="center"/>
        <w:rPr>
          <w:b/>
          <w:i/>
          <w:sz w:val="28"/>
          <w:szCs w:val="28"/>
        </w:rPr>
      </w:pP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492">
        <w:rPr>
          <w:rFonts w:ascii="Times New Roman" w:hAnsi="Times New Roman"/>
          <w:b/>
          <w:sz w:val="28"/>
          <w:szCs w:val="28"/>
        </w:rPr>
        <w:t>РФ</w:t>
      </w: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5A6492">
        <w:rPr>
          <w:rFonts w:ascii="Times New Roman" w:hAnsi="Times New Roman"/>
          <w:b/>
          <w:sz w:val="28"/>
          <w:szCs w:val="28"/>
        </w:rPr>
        <w:t>СОВЕТ ДЕПУТАТОВ ЗАПАДНОДВИНСКОГО СЕЛЬСКОГО ПОСЕЛЕНИЯ</w:t>
      </w: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492">
        <w:rPr>
          <w:rFonts w:ascii="Times New Roman" w:hAnsi="Times New Roman"/>
          <w:b/>
          <w:sz w:val="28"/>
          <w:szCs w:val="28"/>
        </w:rPr>
        <w:t>ЗАПАДНОДВИНСКОГО РАЙОНА</w:t>
      </w: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492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492">
        <w:rPr>
          <w:rFonts w:ascii="Times New Roman" w:hAnsi="Times New Roman"/>
          <w:b/>
          <w:sz w:val="28"/>
          <w:szCs w:val="28"/>
        </w:rPr>
        <w:t>РЕШЕНИЕ</w:t>
      </w: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6492">
        <w:rPr>
          <w:rFonts w:ascii="Times New Roman" w:hAnsi="Times New Roman"/>
          <w:b/>
          <w:sz w:val="28"/>
          <w:szCs w:val="28"/>
        </w:rPr>
        <w:t>_______2019 г.                          п</w:t>
      </w:r>
      <w:proofErr w:type="gramStart"/>
      <w:r w:rsidRPr="005A6492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5A6492">
        <w:rPr>
          <w:rFonts w:ascii="Times New Roman" w:hAnsi="Times New Roman"/>
          <w:b/>
          <w:sz w:val="28"/>
          <w:szCs w:val="28"/>
        </w:rPr>
        <w:t>елеса                             № ______</w:t>
      </w:r>
    </w:p>
    <w:p w:rsidR="005A6492" w:rsidRPr="005A6492" w:rsidRDefault="005A6492" w:rsidP="005A64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6492" w:rsidRPr="005A6492" w:rsidRDefault="005A6492" w:rsidP="005A6492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5A6492" w:rsidRDefault="005A6492" w:rsidP="005A6492">
      <w:pPr>
        <w:pStyle w:val="a3"/>
        <w:rPr>
          <w:rFonts w:ascii="Times New Roman" w:hAnsi="Times New Roman"/>
          <w:sz w:val="28"/>
          <w:szCs w:val="28"/>
        </w:rPr>
      </w:pPr>
      <w:r w:rsidRPr="005A6492">
        <w:rPr>
          <w:rFonts w:ascii="Times New Roman" w:hAnsi="Times New Roman"/>
          <w:sz w:val="28"/>
          <w:szCs w:val="28"/>
        </w:rPr>
        <w:t>О внесении изменений  в решение Совета</w:t>
      </w:r>
    </w:p>
    <w:p w:rsidR="005A6492" w:rsidRPr="003D52C6" w:rsidRDefault="005A6492" w:rsidP="005A6492">
      <w:pPr>
        <w:pStyle w:val="a3"/>
        <w:rPr>
          <w:rFonts w:ascii="Times New Roman" w:hAnsi="Times New Roman"/>
          <w:sz w:val="28"/>
          <w:szCs w:val="28"/>
        </w:rPr>
      </w:pPr>
      <w:r w:rsidRPr="005A6492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Pr="003D52C6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3D52C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492" w:rsidRPr="003D52C6" w:rsidRDefault="005A6492" w:rsidP="005A6492">
      <w:pPr>
        <w:pStyle w:val="a3"/>
        <w:rPr>
          <w:rFonts w:ascii="Times New Roman" w:hAnsi="Times New Roman"/>
          <w:sz w:val="28"/>
          <w:szCs w:val="28"/>
        </w:rPr>
      </w:pPr>
      <w:r w:rsidRPr="003D52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C6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3D52C6">
        <w:rPr>
          <w:rFonts w:ascii="Times New Roman" w:hAnsi="Times New Roman"/>
          <w:sz w:val="28"/>
          <w:szCs w:val="28"/>
        </w:rPr>
        <w:t xml:space="preserve"> района Тверской области</w:t>
      </w:r>
    </w:p>
    <w:p w:rsidR="005A6492" w:rsidRPr="003D52C6" w:rsidRDefault="005A6492" w:rsidP="005A6492">
      <w:pPr>
        <w:pStyle w:val="a3"/>
        <w:rPr>
          <w:rFonts w:ascii="Times New Roman" w:hAnsi="Times New Roman"/>
          <w:sz w:val="28"/>
          <w:szCs w:val="28"/>
        </w:rPr>
      </w:pPr>
      <w:r w:rsidRPr="003D52C6">
        <w:rPr>
          <w:rFonts w:ascii="Times New Roman" w:hAnsi="Times New Roman"/>
          <w:sz w:val="28"/>
          <w:szCs w:val="28"/>
        </w:rPr>
        <w:t>«О земельном налоге» от 27.11.2014 г. № 21</w:t>
      </w:r>
    </w:p>
    <w:p w:rsidR="005A6492" w:rsidRPr="005A6492" w:rsidRDefault="005A6492" w:rsidP="005A6492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5A6492" w:rsidRDefault="005A6492" w:rsidP="005A6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A649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главой 31 части второй Налогового кодекса Российской Федерации «Земельный налог», Совет депутатов </w:t>
      </w:r>
      <w:proofErr w:type="spellStart"/>
      <w:r w:rsidRPr="005A649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5A64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49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5A6492">
        <w:rPr>
          <w:rFonts w:ascii="Times New Roman" w:hAnsi="Times New Roman"/>
          <w:sz w:val="28"/>
          <w:szCs w:val="28"/>
        </w:rPr>
        <w:t xml:space="preserve"> района Тверской области РЕШИЛ:</w:t>
      </w:r>
    </w:p>
    <w:p w:rsidR="005A6492" w:rsidRPr="005A6492" w:rsidRDefault="005A6492" w:rsidP="005A6492">
      <w:pPr>
        <w:pStyle w:val="a3"/>
        <w:rPr>
          <w:rFonts w:ascii="Times New Roman" w:hAnsi="Times New Roman"/>
          <w:sz w:val="28"/>
          <w:szCs w:val="28"/>
        </w:rPr>
      </w:pPr>
    </w:p>
    <w:p w:rsidR="005A6492" w:rsidRPr="00755F36" w:rsidRDefault="005A6492" w:rsidP="005A649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A6492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</w:t>
      </w:r>
      <w:proofErr w:type="spellStart"/>
      <w:r w:rsidRPr="005A649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5A6492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5A6492">
        <w:rPr>
          <w:rFonts w:ascii="Times New Roman" w:hAnsi="Times New Roman"/>
          <w:i/>
          <w:sz w:val="28"/>
          <w:szCs w:val="28"/>
        </w:rPr>
        <w:t xml:space="preserve">от 27.11.2014 г. № 21 </w:t>
      </w:r>
      <w:r w:rsidRPr="005A6492">
        <w:rPr>
          <w:rFonts w:ascii="Times New Roman" w:hAnsi="Times New Roman"/>
          <w:sz w:val="28"/>
          <w:szCs w:val="28"/>
        </w:rPr>
        <w:t>«О земельном налоге»:</w:t>
      </w:r>
    </w:p>
    <w:p w:rsidR="005A6492" w:rsidRPr="005A6492" w:rsidRDefault="00755F36" w:rsidP="005A64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 </w:t>
      </w:r>
      <w:r w:rsidR="005A6492" w:rsidRPr="005A6492">
        <w:rPr>
          <w:rFonts w:ascii="Times New Roman" w:hAnsi="Times New Roman"/>
          <w:sz w:val="28"/>
          <w:szCs w:val="28"/>
        </w:rPr>
        <w:t>Пункт 2 решения изложить в следующей редакции:</w:t>
      </w:r>
    </w:p>
    <w:p w:rsidR="005A6492" w:rsidRPr="005A6492" w:rsidRDefault="005A6492" w:rsidP="005A6492">
      <w:pPr>
        <w:pStyle w:val="a3"/>
        <w:rPr>
          <w:rFonts w:ascii="Times New Roman" w:hAnsi="Times New Roman"/>
          <w:sz w:val="28"/>
          <w:szCs w:val="28"/>
        </w:rPr>
      </w:pPr>
      <w:r w:rsidRPr="005A6492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A6492" w:rsidRPr="005A6492" w:rsidTr="00E04F6B"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Категория земельных участков</w:t>
            </w:r>
          </w:p>
        </w:tc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Ставки налога, %</w:t>
            </w:r>
          </w:p>
        </w:tc>
      </w:tr>
      <w:tr w:rsidR="005A6492" w:rsidRPr="005A6492" w:rsidTr="00E04F6B"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Земельные участки из категории земель сельскохозяйственного назначения и земли в составе зон сельскохозяйственного использования земель населенных пунктов для сельскохозяйственного производства</w:t>
            </w:r>
          </w:p>
        </w:tc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A6492" w:rsidRPr="005A6492" w:rsidTr="00E04F6B"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 xml:space="preserve"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</w:t>
            </w:r>
            <w:r w:rsidRPr="005A6492">
              <w:rPr>
                <w:rFonts w:ascii="Times New Roman" w:hAnsi="Times New Roman"/>
                <w:sz w:val="28"/>
                <w:szCs w:val="28"/>
              </w:rPr>
              <w:lastRenderedPageBreak/>
              <w:t>и таможенных нужд</w:t>
            </w:r>
          </w:p>
        </w:tc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5A6492" w:rsidRPr="005A6492" w:rsidTr="00E04F6B"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4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Земельные участки, занятые </w:t>
            </w:r>
            <w:hyperlink r:id="rId5" w:history="1">
              <w:r w:rsidRPr="005A6492">
                <w:rPr>
                  <w:rFonts w:ascii="Times New Roman" w:hAnsi="Times New Roman"/>
                  <w:sz w:val="28"/>
                  <w:szCs w:val="28"/>
                </w:rPr>
                <w:t>жилищным фондом</w:t>
              </w:r>
            </w:hyperlink>
            <w:r w:rsidRPr="005A64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6" w:history="1">
              <w:r w:rsidRPr="005A6492">
                <w:rPr>
                  <w:rFonts w:ascii="Times New Roman" w:hAnsi="Times New Roman"/>
                  <w:sz w:val="28"/>
                  <w:szCs w:val="28"/>
                </w:rPr>
                <w:t>объектами инженерной инфраструктуры</w:t>
              </w:r>
            </w:hyperlink>
            <w:r w:rsidRPr="005A6492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proofErr w:type="gramEnd"/>
          </w:p>
        </w:tc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5A6492" w:rsidRPr="005A6492" w:rsidTr="00E04F6B"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492">
              <w:rPr>
                <w:rFonts w:ascii="Times New Roman" w:hAnsi="Times New Roman"/>
                <w:sz w:val="28"/>
                <w:szCs w:val="28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</w:t>
            </w:r>
            <w:hyperlink r:id="rId7" w:history="1">
              <w:r w:rsidRPr="005A6492">
                <w:rPr>
                  <w:rFonts w:ascii="Times New Roman" w:hAnsi="Times New Roman"/>
                  <w:sz w:val="28"/>
                  <w:szCs w:val="28"/>
                </w:rPr>
                <w:t>личного подсобного хозяйства</w:t>
              </w:r>
            </w:hyperlink>
            <w:r w:rsidRPr="005A6492">
              <w:rPr>
                <w:rFonts w:ascii="Times New Roman" w:hAnsi="Times New Roman"/>
                <w:sz w:val="28"/>
                <w:szCs w:val="28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8" w:history="1">
              <w:r w:rsidRPr="005A6492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Pr="005A6492">
              <w:rPr>
                <w:rFonts w:ascii="Times New Roman" w:hAnsi="Times New Roman"/>
                <w:sz w:val="28"/>
                <w:szCs w:val="28"/>
              </w:rPr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  <w:tr w:rsidR="005A6492" w:rsidRPr="005A6492" w:rsidTr="00E04F6B"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4785" w:type="dxa"/>
          </w:tcPr>
          <w:p w:rsidR="005A6492" w:rsidRPr="005A6492" w:rsidRDefault="005A6492" w:rsidP="005A64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A649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5A6492" w:rsidRPr="005A6492" w:rsidRDefault="005A6492" w:rsidP="00755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5F36">
        <w:rPr>
          <w:rFonts w:ascii="Times New Roman" w:hAnsi="Times New Roman"/>
          <w:sz w:val="28"/>
          <w:szCs w:val="28"/>
        </w:rPr>
        <w:t xml:space="preserve"> 1.2</w:t>
      </w:r>
      <w:proofErr w:type="gramStart"/>
      <w:r w:rsidR="00755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492">
        <w:rPr>
          <w:rFonts w:ascii="Times New Roman" w:hAnsi="Times New Roman"/>
          <w:sz w:val="28"/>
          <w:szCs w:val="28"/>
        </w:rPr>
        <w:t>В</w:t>
      </w:r>
      <w:proofErr w:type="gramEnd"/>
      <w:r w:rsidRPr="005A6492">
        <w:rPr>
          <w:rFonts w:ascii="Times New Roman" w:hAnsi="Times New Roman"/>
          <w:sz w:val="28"/>
          <w:szCs w:val="28"/>
        </w:rPr>
        <w:t xml:space="preserve"> п. 3.2. решения исключить слова «многодетным семьям </w:t>
      </w:r>
      <w:proofErr w:type="spellStart"/>
      <w:r w:rsidRPr="005A6492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Pr="005A6492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5A6492" w:rsidRPr="005A6492" w:rsidRDefault="00755F36" w:rsidP="00755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5A6492" w:rsidRPr="005A6492">
        <w:rPr>
          <w:rFonts w:ascii="Times New Roman" w:hAnsi="Times New Roman"/>
          <w:sz w:val="28"/>
          <w:szCs w:val="28"/>
        </w:rPr>
        <w:t>Пункт 3.3. решения дополнить словами следующего содержания:</w:t>
      </w:r>
    </w:p>
    <w:p w:rsidR="005A6492" w:rsidRPr="005A6492" w:rsidRDefault="005A6492" w:rsidP="00755F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6492">
        <w:rPr>
          <w:rFonts w:ascii="Times New Roman" w:hAnsi="Times New Roman"/>
          <w:sz w:val="28"/>
          <w:szCs w:val="28"/>
        </w:rPr>
        <w:t>«многодетные семьи».</w:t>
      </w:r>
    </w:p>
    <w:p w:rsidR="005A6492" w:rsidRPr="005A6492" w:rsidRDefault="00755F36" w:rsidP="00755F36">
      <w:pPr>
        <w:pStyle w:val="a3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92" w:rsidRPr="005A6492">
        <w:rPr>
          <w:rFonts w:ascii="Times New Roman" w:hAnsi="Times New Roman"/>
          <w:sz w:val="28"/>
          <w:szCs w:val="28"/>
        </w:rPr>
        <w:t>Пункт 4 решения исключить.</w:t>
      </w:r>
    </w:p>
    <w:p w:rsidR="005A6492" w:rsidRPr="00755F36" w:rsidRDefault="00755F36" w:rsidP="00755F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A6492" w:rsidRPr="005A6492">
        <w:rPr>
          <w:rFonts w:ascii="Times New Roman" w:hAnsi="Times New Roman"/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  <w:r w:rsidR="005A6492" w:rsidRPr="00755F36">
        <w:rPr>
          <w:rFonts w:ascii="Times New Roman" w:hAnsi="Times New Roman"/>
          <w:sz w:val="28"/>
          <w:szCs w:val="28"/>
        </w:rPr>
        <w:t xml:space="preserve">  Пункт 1.4.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755F36" w:rsidRDefault="00755F36" w:rsidP="00755F36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A6492" w:rsidRDefault="00755F36" w:rsidP="005A6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6492">
        <w:rPr>
          <w:rFonts w:ascii="Times New Roman" w:hAnsi="Times New Roman"/>
          <w:sz w:val="28"/>
          <w:szCs w:val="28"/>
        </w:rPr>
        <w:t xml:space="preserve"> Председатель Совета депутатов                    </w:t>
      </w:r>
      <w:proofErr w:type="spellStart"/>
      <w:r w:rsidR="005A6492">
        <w:rPr>
          <w:rFonts w:ascii="Times New Roman" w:hAnsi="Times New Roman"/>
          <w:sz w:val="28"/>
          <w:szCs w:val="28"/>
        </w:rPr>
        <w:t>Н.В.Шерстнева</w:t>
      </w:r>
      <w:proofErr w:type="spellEnd"/>
    </w:p>
    <w:sectPr w:rsidR="005A6492" w:rsidSect="002071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416"/>
    <w:multiLevelType w:val="hybridMultilevel"/>
    <w:tmpl w:val="3104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09ED"/>
    <w:multiLevelType w:val="multilevel"/>
    <w:tmpl w:val="E3EA233E"/>
    <w:lvl w:ilvl="0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439B6143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A0A30"/>
    <w:multiLevelType w:val="hybridMultilevel"/>
    <w:tmpl w:val="9A1E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B0E1D"/>
    <w:multiLevelType w:val="hybridMultilevel"/>
    <w:tmpl w:val="8DA44738"/>
    <w:lvl w:ilvl="0" w:tplc="19542B2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561D8"/>
    <w:multiLevelType w:val="hybridMultilevel"/>
    <w:tmpl w:val="B484BCB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C911528"/>
    <w:multiLevelType w:val="multilevel"/>
    <w:tmpl w:val="AC64EF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77720B"/>
    <w:multiLevelType w:val="hybridMultilevel"/>
    <w:tmpl w:val="F822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568944">
      <w:numFmt w:val="none"/>
      <w:lvlText w:val=""/>
      <w:lvlJc w:val="left"/>
      <w:pPr>
        <w:tabs>
          <w:tab w:val="num" w:pos="360"/>
        </w:tabs>
      </w:pPr>
    </w:lvl>
    <w:lvl w:ilvl="2" w:tplc="66FC495A">
      <w:numFmt w:val="none"/>
      <w:lvlText w:val=""/>
      <w:lvlJc w:val="left"/>
      <w:pPr>
        <w:tabs>
          <w:tab w:val="num" w:pos="360"/>
        </w:tabs>
      </w:pPr>
    </w:lvl>
    <w:lvl w:ilvl="3" w:tplc="78A49DC8">
      <w:numFmt w:val="none"/>
      <w:lvlText w:val=""/>
      <w:lvlJc w:val="left"/>
      <w:pPr>
        <w:tabs>
          <w:tab w:val="num" w:pos="360"/>
        </w:tabs>
      </w:pPr>
    </w:lvl>
    <w:lvl w:ilvl="4" w:tplc="A136239A">
      <w:numFmt w:val="none"/>
      <w:lvlText w:val=""/>
      <w:lvlJc w:val="left"/>
      <w:pPr>
        <w:tabs>
          <w:tab w:val="num" w:pos="360"/>
        </w:tabs>
      </w:pPr>
    </w:lvl>
    <w:lvl w:ilvl="5" w:tplc="3ADC5FC0">
      <w:numFmt w:val="none"/>
      <w:lvlText w:val=""/>
      <w:lvlJc w:val="left"/>
      <w:pPr>
        <w:tabs>
          <w:tab w:val="num" w:pos="360"/>
        </w:tabs>
      </w:pPr>
    </w:lvl>
    <w:lvl w:ilvl="6" w:tplc="C490606E">
      <w:numFmt w:val="none"/>
      <w:lvlText w:val=""/>
      <w:lvlJc w:val="left"/>
      <w:pPr>
        <w:tabs>
          <w:tab w:val="num" w:pos="360"/>
        </w:tabs>
      </w:pPr>
    </w:lvl>
    <w:lvl w:ilvl="7" w:tplc="B6A0D0E0">
      <w:numFmt w:val="none"/>
      <w:lvlText w:val=""/>
      <w:lvlJc w:val="left"/>
      <w:pPr>
        <w:tabs>
          <w:tab w:val="num" w:pos="360"/>
        </w:tabs>
      </w:pPr>
    </w:lvl>
    <w:lvl w:ilvl="8" w:tplc="9BCEC44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62E4557"/>
    <w:multiLevelType w:val="multilevel"/>
    <w:tmpl w:val="6E4EF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4B"/>
    <w:rsid w:val="000006EC"/>
    <w:rsid w:val="001630C8"/>
    <w:rsid w:val="001916F8"/>
    <w:rsid w:val="00205593"/>
    <w:rsid w:val="0020711E"/>
    <w:rsid w:val="00232D34"/>
    <w:rsid w:val="00267E30"/>
    <w:rsid w:val="00275E68"/>
    <w:rsid w:val="002761F3"/>
    <w:rsid w:val="002763F6"/>
    <w:rsid w:val="002E6988"/>
    <w:rsid w:val="00315B23"/>
    <w:rsid w:val="00336560"/>
    <w:rsid w:val="00383DC4"/>
    <w:rsid w:val="00384F48"/>
    <w:rsid w:val="003D52C6"/>
    <w:rsid w:val="004E58EE"/>
    <w:rsid w:val="005A5175"/>
    <w:rsid w:val="005A6492"/>
    <w:rsid w:val="005B6B13"/>
    <w:rsid w:val="005C3D97"/>
    <w:rsid w:val="005C7E90"/>
    <w:rsid w:val="005D0BA5"/>
    <w:rsid w:val="005E7AC3"/>
    <w:rsid w:val="00601D12"/>
    <w:rsid w:val="00607D23"/>
    <w:rsid w:val="00614362"/>
    <w:rsid w:val="0069444F"/>
    <w:rsid w:val="0069462A"/>
    <w:rsid w:val="006A69F9"/>
    <w:rsid w:val="00733D62"/>
    <w:rsid w:val="007342F6"/>
    <w:rsid w:val="00755F36"/>
    <w:rsid w:val="00781B9C"/>
    <w:rsid w:val="007F2044"/>
    <w:rsid w:val="008247E4"/>
    <w:rsid w:val="00827001"/>
    <w:rsid w:val="00827AF3"/>
    <w:rsid w:val="00835D54"/>
    <w:rsid w:val="00923486"/>
    <w:rsid w:val="00992151"/>
    <w:rsid w:val="009B334B"/>
    <w:rsid w:val="009D0EEB"/>
    <w:rsid w:val="009E64EB"/>
    <w:rsid w:val="00A033CE"/>
    <w:rsid w:val="00A9250D"/>
    <w:rsid w:val="00A931A4"/>
    <w:rsid w:val="00AA1D10"/>
    <w:rsid w:val="00AF05CC"/>
    <w:rsid w:val="00B93F5C"/>
    <w:rsid w:val="00BA1B18"/>
    <w:rsid w:val="00BB7B31"/>
    <w:rsid w:val="00D12F79"/>
    <w:rsid w:val="00DB0869"/>
    <w:rsid w:val="00E548E1"/>
    <w:rsid w:val="00F407D8"/>
    <w:rsid w:val="00F9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334B"/>
    <w:pPr>
      <w:ind w:left="720"/>
      <w:contextualSpacing/>
    </w:pPr>
  </w:style>
  <w:style w:type="paragraph" w:customStyle="1" w:styleId="ConsPlusNormal">
    <w:name w:val="ConsPlusNormal"/>
    <w:rsid w:val="009B3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39CE48237C4D4638FD047D34A6AC982986382EA58CD364A0378E07970C82D960F968F037D3BAD891BAF31BCf0M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39CE48237C4D4638FD047D34A6AC982986382ED50CD364A0378E07970C82D840FCE83017425AE8B0EF960F955911F127B90A826884C56fAM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15E70820E43863358A4F63A31184CE310BB7DF46D993948EC8C4901496CD0F13F1362A178E0237844C3D2EC3C67509537129B3A27BE3F5vBKFO" TargetMode="External"/><Relationship Id="rId5" Type="http://schemas.openxmlformats.org/officeDocument/2006/relationships/hyperlink" Target="consultantplus://offline/ref=FF15E70820E43863358A4F63A31184CE3000B1D743DD93948EC8C4901496CD0F13F1362A178E03378C4C3D2EC3C67509537129B3A27BE3F5vBK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2019-11-12T10:02:00Z</cp:lastPrinted>
  <dcterms:created xsi:type="dcterms:W3CDTF">2019-11-12T10:55:00Z</dcterms:created>
  <dcterms:modified xsi:type="dcterms:W3CDTF">2019-11-12T11:05:00Z</dcterms:modified>
</cp:coreProperties>
</file>