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11" w:rsidRPr="00A7265E" w:rsidRDefault="00167211" w:rsidP="00167211">
      <w:pPr>
        <w:pStyle w:val="a3"/>
        <w:shd w:val="clear" w:color="auto" w:fill="FEFFFE"/>
        <w:ind w:left="5727" w:right="11"/>
        <w:jc w:val="both"/>
        <w:rPr>
          <w:color w:val="4B4E54"/>
          <w:sz w:val="20"/>
          <w:szCs w:val="20"/>
          <w:shd w:val="clear" w:color="auto" w:fill="FEFFFE"/>
        </w:rPr>
      </w:pPr>
      <w:r w:rsidRPr="00A7265E">
        <w:rPr>
          <w:color w:val="4B4E54"/>
          <w:sz w:val="20"/>
          <w:szCs w:val="20"/>
          <w:shd w:val="clear" w:color="auto" w:fill="FEFFFE"/>
        </w:rPr>
        <w:t xml:space="preserve">Приложение </w:t>
      </w:r>
      <w:r w:rsidRPr="00A7265E">
        <w:rPr>
          <w:color w:val="4B4E54"/>
          <w:sz w:val="20"/>
          <w:szCs w:val="20"/>
          <w:shd w:val="clear" w:color="auto" w:fill="FEFFFE"/>
        </w:rPr>
        <w:br/>
        <w:t xml:space="preserve">к решению </w:t>
      </w:r>
      <w:r>
        <w:rPr>
          <w:color w:val="4B4E54"/>
          <w:sz w:val="20"/>
          <w:szCs w:val="20"/>
          <w:shd w:val="clear" w:color="auto" w:fill="FEFFFE"/>
        </w:rPr>
        <w:t>Совета</w:t>
      </w:r>
      <w:r w:rsidRPr="00A7265E">
        <w:rPr>
          <w:color w:val="4B4E54"/>
          <w:sz w:val="20"/>
          <w:szCs w:val="20"/>
          <w:shd w:val="clear" w:color="auto" w:fill="FEFFFE"/>
        </w:rPr>
        <w:t xml:space="preserve"> депутатов </w:t>
      </w:r>
      <w:r w:rsidRPr="00A7265E">
        <w:rPr>
          <w:color w:val="4B4E54"/>
          <w:sz w:val="20"/>
          <w:szCs w:val="20"/>
          <w:shd w:val="clear" w:color="auto" w:fill="FEFFFE"/>
        </w:rPr>
        <w:br/>
      </w:r>
      <w:proofErr w:type="spellStart"/>
      <w:r>
        <w:rPr>
          <w:color w:val="4B4E54"/>
          <w:sz w:val="20"/>
          <w:szCs w:val="20"/>
          <w:shd w:val="clear" w:color="auto" w:fill="FEFFFE"/>
        </w:rPr>
        <w:t>Западнодвинского</w:t>
      </w:r>
      <w:proofErr w:type="spellEnd"/>
      <w:r>
        <w:rPr>
          <w:color w:val="4B4E54"/>
          <w:sz w:val="20"/>
          <w:szCs w:val="20"/>
          <w:shd w:val="clear" w:color="auto" w:fill="FEFFFE"/>
        </w:rPr>
        <w:t xml:space="preserve"> сельского поселения от 29.10.2015г. </w:t>
      </w:r>
      <w:r w:rsidRPr="00A7265E">
        <w:rPr>
          <w:color w:val="4B4E54"/>
          <w:sz w:val="20"/>
          <w:szCs w:val="20"/>
          <w:shd w:val="clear" w:color="auto" w:fill="FEFFFE"/>
        </w:rPr>
        <w:t xml:space="preserve"> </w:t>
      </w:r>
      <w:r w:rsidRPr="00A7265E">
        <w:rPr>
          <w:color w:val="4B4E54"/>
          <w:w w:val="74"/>
          <w:sz w:val="20"/>
          <w:szCs w:val="20"/>
          <w:shd w:val="clear" w:color="auto" w:fill="FEFFFE"/>
        </w:rPr>
        <w:t xml:space="preserve">№ </w:t>
      </w:r>
      <w:r>
        <w:rPr>
          <w:color w:val="4B4E54"/>
          <w:sz w:val="20"/>
          <w:szCs w:val="20"/>
          <w:shd w:val="clear" w:color="auto" w:fill="FEFFFE"/>
        </w:rPr>
        <w:t>24 а</w:t>
      </w:r>
    </w:p>
    <w:p w:rsidR="00167211" w:rsidRPr="00A7265E" w:rsidRDefault="00167211" w:rsidP="00167211">
      <w:pPr>
        <w:pStyle w:val="a3"/>
        <w:shd w:val="clear" w:color="auto" w:fill="FEFFFE"/>
        <w:spacing w:before="576" w:line="244" w:lineRule="exact"/>
        <w:ind w:left="142" w:right="5"/>
        <w:jc w:val="center"/>
        <w:rPr>
          <w:b/>
          <w:bCs/>
          <w:color w:val="4B4E54"/>
          <w:shd w:val="clear" w:color="auto" w:fill="FEFFFE"/>
        </w:rPr>
      </w:pPr>
      <w:r w:rsidRPr="00A7265E">
        <w:rPr>
          <w:b/>
          <w:bCs/>
          <w:color w:val="4B4E54"/>
          <w:shd w:val="clear" w:color="auto" w:fill="FEFFFE"/>
        </w:rPr>
        <w:t>ПОЛОЖЕНИЕ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1483" w:right="5"/>
        <w:jc w:val="center"/>
        <w:rPr>
          <w:b/>
          <w:bCs/>
          <w:color w:val="4B4E54"/>
          <w:shd w:val="clear" w:color="auto" w:fill="FEFFFE"/>
        </w:rPr>
      </w:pPr>
      <w:r w:rsidRPr="00A7265E">
        <w:rPr>
          <w:b/>
          <w:bCs/>
          <w:color w:val="4B4E54"/>
          <w:shd w:val="clear" w:color="auto" w:fill="FEFFFE"/>
        </w:rPr>
        <w:t xml:space="preserve">о публичных слушаниях в </w:t>
      </w:r>
      <w:proofErr w:type="spellStart"/>
      <w:r>
        <w:rPr>
          <w:b/>
          <w:color w:val="4B4E54"/>
          <w:w w:val="106"/>
          <w:shd w:val="clear" w:color="auto" w:fill="FEFFFE"/>
        </w:rPr>
        <w:t>Западнодвинском</w:t>
      </w:r>
      <w:proofErr w:type="spellEnd"/>
      <w:r>
        <w:rPr>
          <w:b/>
          <w:color w:val="4B4E54"/>
          <w:w w:val="106"/>
          <w:shd w:val="clear" w:color="auto" w:fill="FEFFFE"/>
        </w:rPr>
        <w:t xml:space="preserve"> сельском поселении </w:t>
      </w:r>
      <w:proofErr w:type="spellStart"/>
      <w:r>
        <w:rPr>
          <w:b/>
          <w:color w:val="4B4E54"/>
          <w:w w:val="106"/>
          <w:shd w:val="clear" w:color="auto" w:fill="FEFFFE"/>
        </w:rPr>
        <w:t>Западнодвинского</w:t>
      </w:r>
      <w:proofErr w:type="spellEnd"/>
      <w:r>
        <w:rPr>
          <w:b/>
          <w:color w:val="4B4E54"/>
          <w:w w:val="106"/>
          <w:shd w:val="clear" w:color="auto" w:fill="FEFFFE"/>
        </w:rPr>
        <w:t xml:space="preserve"> района Тверской области</w:t>
      </w:r>
    </w:p>
    <w:p w:rsidR="00167211" w:rsidRPr="00A7265E" w:rsidRDefault="00167211" w:rsidP="00167211">
      <w:pPr>
        <w:pStyle w:val="a3"/>
        <w:shd w:val="clear" w:color="auto" w:fill="FEFFFE"/>
        <w:spacing w:before="244" w:line="244" w:lineRule="exact"/>
        <w:ind w:right="5"/>
        <w:jc w:val="center"/>
        <w:rPr>
          <w:b/>
          <w:bCs/>
          <w:color w:val="4B4E54"/>
          <w:shd w:val="clear" w:color="auto" w:fill="FEFFFE"/>
        </w:rPr>
      </w:pPr>
      <w:r w:rsidRPr="00A7265E">
        <w:rPr>
          <w:b/>
          <w:bCs/>
          <w:color w:val="4B4E54"/>
          <w:shd w:val="clear" w:color="auto" w:fill="FEFFFE"/>
        </w:rPr>
        <w:t>1. Общие положения</w:t>
      </w:r>
    </w:p>
    <w:p w:rsidR="00167211" w:rsidRPr="00A7265E" w:rsidRDefault="00167211" w:rsidP="00167211">
      <w:pPr>
        <w:pStyle w:val="a3"/>
        <w:shd w:val="clear" w:color="auto" w:fill="FEFFFE"/>
        <w:spacing w:before="273" w:line="273" w:lineRule="exact"/>
        <w:ind w:right="4"/>
        <w:jc w:val="both"/>
        <w:rPr>
          <w:color w:val="4B4E54"/>
          <w:shd w:val="clear" w:color="auto" w:fill="FEFFFE"/>
        </w:rPr>
      </w:pPr>
      <w:r>
        <w:rPr>
          <w:b/>
          <w:bCs/>
          <w:color w:val="4B4E54"/>
          <w:shd w:val="clear" w:color="auto" w:fill="FEFFFE"/>
        </w:rPr>
        <w:t xml:space="preserve">     </w:t>
      </w:r>
      <w:r w:rsidRPr="00A7265E">
        <w:rPr>
          <w:b/>
          <w:bCs/>
          <w:color w:val="4B4E54"/>
          <w:shd w:val="clear" w:color="auto" w:fill="FEFFFE"/>
        </w:rPr>
        <w:t xml:space="preserve">1.1. </w:t>
      </w:r>
      <w:proofErr w:type="gramStart"/>
      <w:r w:rsidRPr="00A7265E">
        <w:rPr>
          <w:color w:val="4B4E54"/>
          <w:shd w:val="clear" w:color="auto" w:fill="FEFFFE"/>
        </w:rPr>
        <w:t xml:space="preserve">Настоящее Положение разработано на основании Федерального закона от  6 </w:t>
      </w:r>
      <w:r w:rsidRPr="00A7265E">
        <w:rPr>
          <w:color w:val="4B4E54"/>
          <w:shd w:val="clear" w:color="auto" w:fill="FEFFFE"/>
        </w:rPr>
        <w:br/>
        <w:t xml:space="preserve">октября 2003 года </w:t>
      </w:r>
      <w:r w:rsidRPr="00A7265E">
        <w:rPr>
          <w:color w:val="4B4E54"/>
          <w:w w:val="74"/>
          <w:shd w:val="clear" w:color="auto" w:fill="FEFFFE"/>
        </w:rPr>
        <w:t xml:space="preserve">N2 </w:t>
      </w:r>
      <w:r w:rsidRPr="00A7265E">
        <w:rPr>
          <w:color w:val="4B4E54"/>
          <w:shd w:val="clear" w:color="auto" w:fill="FEFFFE"/>
        </w:rPr>
        <w:t xml:space="preserve">131-ФЗ </w:t>
      </w:r>
      <w:r w:rsidRPr="00A7265E">
        <w:rPr>
          <w:color w:val="4B4E54"/>
          <w:w w:val="88"/>
          <w:shd w:val="clear" w:color="auto" w:fill="FEFFFE"/>
        </w:rPr>
        <w:t xml:space="preserve">« </w:t>
      </w:r>
      <w:r w:rsidRPr="00A7265E">
        <w:rPr>
          <w:color w:val="4B4E54"/>
          <w:shd w:val="clear" w:color="auto" w:fill="FEFFFE"/>
        </w:rPr>
        <w:t xml:space="preserve">Об общих принципах организации местного </w:t>
      </w:r>
      <w:r w:rsidRPr="00A7265E">
        <w:rPr>
          <w:color w:val="4B4E54"/>
          <w:shd w:val="clear" w:color="auto" w:fill="FEFFFE"/>
        </w:rPr>
        <w:br/>
        <w:t>самоуправления в Российской Федерации</w:t>
      </w:r>
      <w:r w:rsidRPr="00A7265E">
        <w:rPr>
          <w:color w:val="75787D"/>
          <w:shd w:val="clear" w:color="auto" w:fill="FEFFFE"/>
        </w:rPr>
        <w:t xml:space="preserve">» </w:t>
      </w:r>
      <w:r w:rsidRPr="00A7265E">
        <w:rPr>
          <w:color w:val="4B4E54"/>
          <w:shd w:val="clear" w:color="auto" w:fill="FEFFFE"/>
        </w:rPr>
        <w:t>и Федерального закона от 31</w:t>
      </w:r>
      <w:r w:rsidRPr="00A7265E">
        <w:rPr>
          <w:color w:val="000000"/>
          <w:shd w:val="clear" w:color="auto" w:fill="FEFFFE"/>
        </w:rPr>
        <w:t>.</w:t>
      </w:r>
      <w:r w:rsidRPr="00A7265E">
        <w:rPr>
          <w:color w:val="4B4E54"/>
          <w:shd w:val="clear" w:color="auto" w:fill="FEFFFE"/>
        </w:rPr>
        <w:t>12</w:t>
      </w:r>
      <w:r w:rsidRPr="00A7265E">
        <w:rPr>
          <w:color w:val="000000"/>
          <w:shd w:val="clear" w:color="auto" w:fill="FEFFFE"/>
        </w:rPr>
        <w:t>.</w:t>
      </w:r>
      <w:r w:rsidRPr="00A7265E">
        <w:rPr>
          <w:color w:val="4B4E54"/>
          <w:shd w:val="clear" w:color="auto" w:fill="FEFFFE"/>
        </w:rPr>
        <w:t xml:space="preserve">2005 г. </w:t>
      </w:r>
      <w:r w:rsidRPr="00A7265E">
        <w:rPr>
          <w:color w:val="4B4E54"/>
          <w:w w:val="74"/>
          <w:shd w:val="clear" w:color="auto" w:fill="FEFFFE"/>
        </w:rPr>
        <w:t>№</w:t>
      </w:r>
      <w:r w:rsidRPr="00A7265E">
        <w:rPr>
          <w:color w:val="4B4E54"/>
          <w:w w:val="74"/>
          <w:shd w:val="clear" w:color="auto" w:fill="FEFFFE"/>
        </w:rPr>
        <w:br/>
      </w:r>
      <w:r w:rsidRPr="00A7265E">
        <w:rPr>
          <w:color w:val="4B4E54"/>
          <w:shd w:val="clear" w:color="auto" w:fill="FEFFFE"/>
        </w:rPr>
        <w:t xml:space="preserve">199-ФЗ </w:t>
      </w:r>
      <w:r w:rsidRPr="00A7265E">
        <w:rPr>
          <w:color w:val="4B4E54"/>
          <w:w w:val="88"/>
          <w:shd w:val="clear" w:color="auto" w:fill="FEFFFE"/>
        </w:rPr>
        <w:t xml:space="preserve">« </w:t>
      </w:r>
      <w:r w:rsidRPr="00A7265E">
        <w:rPr>
          <w:color w:val="4B4E54"/>
          <w:shd w:val="clear" w:color="auto" w:fill="FEFFFE"/>
        </w:rPr>
        <w:t xml:space="preserve">О внесении изменений в отдельные </w:t>
      </w:r>
      <w:r w:rsidRPr="00A7265E">
        <w:rPr>
          <w:color w:val="75787D"/>
          <w:shd w:val="clear" w:color="auto" w:fill="FEFFFE"/>
        </w:rPr>
        <w:t>з</w:t>
      </w:r>
      <w:r w:rsidRPr="00A7265E">
        <w:rPr>
          <w:color w:val="4B4E54"/>
          <w:shd w:val="clear" w:color="auto" w:fill="FEFFFE"/>
        </w:rPr>
        <w:t xml:space="preserve">аконодательные акты Российской </w:t>
      </w:r>
      <w:r w:rsidRPr="00A7265E">
        <w:rPr>
          <w:color w:val="4B4E54"/>
          <w:shd w:val="clear" w:color="auto" w:fill="FEFFFE"/>
        </w:rPr>
        <w:br/>
        <w:t xml:space="preserve">Федерации в связи с совершенствованием разграничения полномочий» и направлено </w:t>
      </w:r>
      <w:r w:rsidRPr="00A7265E">
        <w:rPr>
          <w:color w:val="4B4E54"/>
          <w:shd w:val="clear" w:color="auto" w:fill="FEFFFE"/>
        </w:rPr>
        <w:br/>
        <w:t xml:space="preserve">на реализацию права граждан Российской Федерации на осуществление местного </w:t>
      </w:r>
      <w:r w:rsidRPr="00A7265E">
        <w:rPr>
          <w:color w:val="4B4E54"/>
          <w:shd w:val="clear" w:color="auto" w:fill="FEFFFE"/>
        </w:rPr>
        <w:br/>
        <w:t>самоуправления посредством участия в</w:t>
      </w:r>
      <w:proofErr w:type="gramEnd"/>
      <w:r w:rsidRPr="00A7265E">
        <w:rPr>
          <w:color w:val="4B4E54"/>
          <w:shd w:val="clear" w:color="auto" w:fill="FEFFFE"/>
        </w:rPr>
        <w:t xml:space="preserve"> публичных </w:t>
      </w:r>
      <w:proofErr w:type="gramStart"/>
      <w:r w:rsidRPr="00A7265E">
        <w:rPr>
          <w:color w:val="4B4E54"/>
          <w:shd w:val="clear" w:color="auto" w:fill="FEFFFE"/>
        </w:rPr>
        <w:t>слушаниях</w:t>
      </w:r>
      <w:proofErr w:type="gramEnd"/>
      <w:r w:rsidRPr="00A7265E">
        <w:rPr>
          <w:color w:val="4B4E54"/>
          <w:shd w:val="clear" w:color="auto" w:fill="FEFFFE"/>
        </w:rPr>
        <w:t xml:space="preserve">, определяет порядок </w:t>
      </w:r>
      <w:r w:rsidRPr="00A7265E">
        <w:rPr>
          <w:color w:val="4B4E54"/>
          <w:shd w:val="clear" w:color="auto" w:fill="FEFFFE"/>
        </w:rPr>
        <w:br/>
        <w:t>организации и проведения публичных слушаний на террит</w:t>
      </w:r>
      <w:r>
        <w:rPr>
          <w:color w:val="4B4E54"/>
          <w:shd w:val="clear" w:color="auto" w:fill="FEFFFE"/>
        </w:rPr>
        <w:t xml:space="preserve">ории </w:t>
      </w:r>
      <w:proofErr w:type="spellStart"/>
      <w:r>
        <w:rPr>
          <w:color w:val="4B4E54"/>
          <w:shd w:val="clear" w:color="auto" w:fill="FEFFFE"/>
        </w:rPr>
        <w:t>Западнодвинского</w:t>
      </w:r>
      <w:proofErr w:type="spellEnd"/>
      <w:r>
        <w:rPr>
          <w:color w:val="4B4E54"/>
          <w:shd w:val="clear" w:color="auto" w:fill="FEFFFE"/>
        </w:rPr>
        <w:t xml:space="preserve"> сельского поселения (</w:t>
      </w:r>
      <w:r w:rsidRPr="00A7265E">
        <w:rPr>
          <w:color w:val="4B4E54"/>
          <w:shd w:val="clear" w:color="auto" w:fill="FEFFFE"/>
        </w:rPr>
        <w:t xml:space="preserve">далее по тексту - </w:t>
      </w:r>
      <w:r>
        <w:rPr>
          <w:color w:val="4B4E54"/>
          <w:shd w:val="clear" w:color="auto" w:fill="FEFFFE"/>
        </w:rPr>
        <w:t>поселение</w:t>
      </w:r>
      <w:r w:rsidRPr="00A7265E">
        <w:rPr>
          <w:color w:val="4B4E54"/>
          <w:shd w:val="clear" w:color="auto" w:fill="FEFFFE"/>
        </w:rPr>
        <w:t xml:space="preserve">). </w:t>
      </w:r>
    </w:p>
    <w:p w:rsidR="00167211" w:rsidRPr="00A7265E" w:rsidRDefault="00167211" w:rsidP="00167211">
      <w:pPr>
        <w:pStyle w:val="a3"/>
        <w:shd w:val="clear" w:color="auto" w:fill="FEFFFE"/>
        <w:spacing w:before="9" w:line="268" w:lineRule="exact"/>
        <w:ind w:right="9"/>
        <w:jc w:val="both"/>
        <w:rPr>
          <w:color w:val="4B4E54"/>
          <w:shd w:val="clear" w:color="auto" w:fill="FEFFFE"/>
        </w:rPr>
      </w:pPr>
      <w:r>
        <w:rPr>
          <w:b/>
          <w:bCs/>
          <w:color w:val="4B4E54"/>
          <w:shd w:val="clear" w:color="auto" w:fill="FEFFFE"/>
        </w:rPr>
        <w:t xml:space="preserve">    </w:t>
      </w:r>
      <w:r w:rsidRPr="00A7265E">
        <w:rPr>
          <w:b/>
          <w:bCs/>
          <w:color w:val="4B4E54"/>
          <w:shd w:val="clear" w:color="auto" w:fill="FEFFFE"/>
        </w:rPr>
        <w:t xml:space="preserve">1.2. </w:t>
      </w:r>
      <w:r w:rsidRPr="00A7265E">
        <w:rPr>
          <w:color w:val="4B4E54"/>
          <w:shd w:val="clear" w:color="auto" w:fill="FEFFFE"/>
        </w:rPr>
        <w:t xml:space="preserve">Публичные слушания </w:t>
      </w:r>
      <w:proofErr w:type="gramStart"/>
      <w:r w:rsidRPr="00A7265E">
        <w:rPr>
          <w:color w:val="4B4E54"/>
          <w:shd w:val="clear" w:color="auto" w:fill="FEFFFE"/>
        </w:rPr>
        <w:t>-э</w:t>
      </w:r>
      <w:proofErr w:type="gramEnd"/>
      <w:r w:rsidRPr="00A7265E">
        <w:rPr>
          <w:color w:val="4B4E54"/>
          <w:shd w:val="clear" w:color="auto" w:fill="FEFFFE"/>
        </w:rPr>
        <w:t xml:space="preserve">то обсуждение проектов муниципальных правовых </w:t>
      </w:r>
      <w:r w:rsidRPr="00A7265E">
        <w:rPr>
          <w:color w:val="4B4E54"/>
          <w:shd w:val="clear" w:color="auto" w:fill="FEFFFE"/>
        </w:rPr>
        <w:br/>
        <w:t xml:space="preserve">актов с участием жителей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. </w:t>
      </w:r>
    </w:p>
    <w:p w:rsidR="00167211" w:rsidRPr="00A7265E" w:rsidRDefault="00167211" w:rsidP="00167211">
      <w:pPr>
        <w:pStyle w:val="a3"/>
        <w:shd w:val="clear" w:color="auto" w:fill="FEFFFE"/>
        <w:spacing w:before="9" w:line="268" w:lineRule="exact"/>
        <w:ind w:right="9"/>
        <w:jc w:val="both"/>
        <w:rPr>
          <w:color w:val="4B4E54"/>
          <w:shd w:val="clear" w:color="auto" w:fill="FEFFFE"/>
        </w:rPr>
      </w:pPr>
      <w:r>
        <w:rPr>
          <w:b/>
          <w:bCs/>
          <w:color w:val="4B4E54"/>
          <w:w w:val="92"/>
          <w:shd w:val="clear" w:color="auto" w:fill="FEFFFE"/>
        </w:rPr>
        <w:t xml:space="preserve">    </w:t>
      </w:r>
      <w:r w:rsidRPr="00A7265E">
        <w:rPr>
          <w:b/>
          <w:bCs/>
          <w:color w:val="4B4E54"/>
          <w:w w:val="92"/>
          <w:shd w:val="clear" w:color="auto" w:fill="FEFFFE"/>
        </w:rPr>
        <w:t xml:space="preserve">1.3. </w:t>
      </w:r>
      <w:r w:rsidRPr="00A7265E">
        <w:rPr>
          <w:color w:val="4B4E54"/>
          <w:shd w:val="clear" w:color="auto" w:fill="FEFFFE"/>
        </w:rPr>
        <w:t>Публичные слушания проводятся по инициа</w:t>
      </w:r>
      <w:r w:rsidRPr="00A7265E">
        <w:rPr>
          <w:color w:val="75787D"/>
          <w:shd w:val="clear" w:color="auto" w:fill="FEFFFE"/>
        </w:rPr>
        <w:t>т</w:t>
      </w:r>
      <w:r w:rsidRPr="00A7265E">
        <w:rPr>
          <w:color w:val="4B4E54"/>
          <w:shd w:val="clear" w:color="auto" w:fill="FEFFFE"/>
        </w:rPr>
        <w:t xml:space="preserve">иве населения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, </w:t>
      </w:r>
      <w:r>
        <w:rPr>
          <w:color w:val="4B4E54"/>
          <w:shd w:val="clear" w:color="auto" w:fill="FEFFFE"/>
        </w:rPr>
        <w:t xml:space="preserve">Совета </w:t>
      </w:r>
      <w:r w:rsidRPr="00A7265E">
        <w:rPr>
          <w:color w:val="4B4E54"/>
          <w:shd w:val="clear" w:color="auto" w:fill="FEFFFE"/>
        </w:rPr>
        <w:t xml:space="preserve">депутатов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 ( далее по тексту - </w:t>
      </w:r>
      <w:r>
        <w:rPr>
          <w:color w:val="4B4E54"/>
          <w:shd w:val="clear" w:color="auto" w:fill="FEFFFE"/>
        </w:rPr>
        <w:t>Совет</w:t>
      </w:r>
      <w:r w:rsidRPr="00A7265E">
        <w:rPr>
          <w:color w:val="4B4E54"/>
          <w:shd w:val="clear" w:color="auto" w:fill="FEFFFE"/>
        </w:rPr>
        <w:t xml:space="preserve"> депутатов )</w:t>
      </w:r>
      <w:proofErr w:type="gramStart"/>
      <w:r w:rsidRPr="00A7265E">
        <w:rPr>
          <w:color w:val="4B4E54"/>
          <w:shd w:val="clear" w:color="auto" w:fill="FEFFFE"/>
        </w:rPr>
        <w:t>,г</w:t>
      </w:r>
      <w:proofErr w:type="gramEnd"/>
      <w:r w:rsidRPr="00A7265E">
        <w:rPr>
          <w:color w:val="4B4E54"/>
          <w:shd w:val="clear" w:color="auto" w:fill="FEFFFE"/>
        </w:rPr>
        <w:t xml:space="preserve">лавы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.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right="4"/>
        <w:jc w:val="both"/>
        <w:rPr>
          <w:color w:val="4B4E54"/>
          <w:shd w:val="clear" w:color="auto" w:fill="FEFFFE"/>
        </w:rPr>
      </w:pPr>
      <w:r>
        <w:rPr>
          <w:b/>
          <w:bCs/>
          <w:color w:val="4B4E54"/>
          <w:shd w:val="clear" w:color="auto" w:fill="FEFFFE"/>
        </w:rPr>
        <w:t xml:space="preserve">    </w:t>
      </w:r>
      <w:r w:rsidRPr="00A7265E">
        <w:rPr>
          <w:b/>
          <w:bCs/>
          <w:color w:val="4B4E54"/>
          <w:shd w:val="clear" w:color="auto" w:fill="FEFFFE"/>
        </w:rPr>
        <w:t>1</w:t>
      </w:r>
      <w:r w:rsidRPr="00A7265E">
        <w:rPr>
          <w:b/>
          <w:bCs/>
          <w:color w:val="000000"/>
          <w:shd w:val="clear" w:color="auto" w:fill="FEFFFE"/>
        </w:rPr>
        <w:t>.</w:t>
      </w:r>
      <w:r w:rsidRPr="00A7265E">
        <w:rPr>
          <w:b/>
          <w:bCs/>
          <w:color w:val="4B4E54"/>
          <w:shd w:val="clear" w:color="auto" w:fill="FEFFFE"/>
        </w:rPr>
        <w:t xml:space="preserve">4. </w:t>
      </w:r>
      <w:proofErr w:type="gramStart"/>
      <w:r w:rsidRPr="00A7265E">
        <w:rPr>
          <w:color w:val="4B4E54"/>
          <w:shd w:val="clear" w:color="auto" w:fill="FEFFFE"/>
        </w:rPr>
        <w:t xml:space="preserve">Публичные слушания, проводимые по инициативе населения или </w:t>
      </w:r>
      <w:r>
        <w:rPr>
          <w:color w:val="4B4E54"/>
          <w:shd w:val="clear" w:color="auto" w:fill="FEFFFE"/>
        </w:rPr>
        <w:t>Совета</w:t>
      </w:r>
      <w:r w:rsidRPr="00A7265E">
        <w:rPr>
          <w:color w:val="4B4E54"/>
          <w:shd w:val="clear" w:color="auto" w:fill="FEFFFE"/>
        </w:rPr>
        <w:br/>
        <w:t xml:space="preserve">депутатов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 назначаются</w:t>
      </w:r>
      <w:proofErr w:type="gramEnd"/>
      <w:r w:rsidRPr="00A7265E">
        <w:rPr>
          <w:color w:val="4B4E54"/>
          <w:shd w:val="clear" w:color="auto" w:fill="FEFFFE"/>
        </w:rPr>
        <w:t xml:space="preserve"> </w:t>
      </w:r>
      <w:r>
        <w:rPr>
          <w:color w:val="4B4E54"/>
          <w:shd w:val="clear" w:color="auto" w:fill="FEFFFE"/>
        </w:rPr>
        <w:t>Советом</w:t>
      </w:r>
      <w:r w:rsidRPr="00A7265E">
        <w:rPr>
          <w:color w:val="4B4E54"/>
          <w:shd w:val="clear" w:color="auto" w:fill="FEFFFE"/>
        </w:rPr>
        <w:t xml:space="preserve"> депутатов</w:t>
      </w:r>
      <w:r w:rsidRPr="00A7265E">
        <w:rPr>
          <w:color w:val="75787D"/>
          <w:shd w:val="clear" w:color="auto" w:fill="FEFFFE"/>
        </w:rPr>
        <w:t xml:space="preserve">, </w:t>
      </w:r>
      <w:r w:rsidRPr="00A7265E">
        <w:rPr>
          <w:color w:val="4B4E54"/>
          <w:shd w:val="clear" w:color="auto" w:fill="FEFFFE"/>
        </w:rPr>
        <w:t xml:space="preserve">а по инициативе главы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 - </w:t>
      </w:r>
      <w:r w:rsidRPr="00A7265E">
        <w:rPr>
          <w:color w:val="4B4E54"/>
          <w:shd w:val="clear" w:color="auto" w:fill="FEFFFE"/>
        </w:rPr>
        <w:br/>
        <w:t xml:space="preserve">главой </w:t>
      </w:r>
      <w:proofErr w:type="spellStart"/>
      <w:r>
        <w:rPr>
          <w:color w:val="4B4E54"/>
          <w:shd w:val="clear" w:color="auto" w:fill="FEFFFE"/>
        </w:rPr>
        <w:t>Западнодвинского</w:t>
      </w:r>
      <w:proofErr w:type="spellEnd"/>
      <w:r>
        <w:rPr>
          <w:color w:val="4B4E54"/>
          <w:shd w:val="clear" w:color="auto" w:fill="FEFFFE"/>
        </w:rPr>
        <w:t xml:space="preserve"> сельского поселения</w:t>
      </w:r>
      <w:r w:rsidRPr="00A7265E">
        <w:rPr>
          <w:color w:val="4B4E54"/>
          <w:shd w:val="clear" w:color="auto" w:fill="FEFFFE"/>
        </w:rPr>
        <w:t xml:space="preserve">.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350" w:right="4"/>
        <w:jc w:val="both"/>
        <w:rPr>
          <w:color w:val="4B4E54"/>
          <w:shd w:val="clear" w:color="auto" w:fill="FEFFFE"/>
        </w:rPr>
      </w:pPr>
      <w:r w:rsidRPr="00A7265E">
        <w:rPr>
          <w:b/>
          <w:bCs/>
          <w:color w:val="4B4E54"/>
          <w:shd w:val="clear" w:color="auto" w:fill="FEFFFE"/>
        </w:rPr>
        <w:t xml:space="preserve">1.5. </w:t>
      </w:r>
      <w:r w:rsidRPr="00A7265E">
        <w:rPr>
          <w:color w:val="4B4E54"/>
          <w:shd w:val="clear" w:color="auto" w:fill="FEFFFE"/>
        </w:rPr>
        <w:t xml:space="preserve">На публичные слушания в обязательном порядке выносятся: </w:t>
      </w:r>
    </w:p>
    <w:p w:rsidR="00167211" w:rsidRPr="00A7265E" w:rsidRDefault="00167211" w:rsidP="00167211">
      <w:pPr>
        <w:pStyle w:val="a3"/>
        <w:shd w:val="clear" w:color="auto" w:fill="FEFFFE"/>
        <w:spacing w:before="4" w:line="273" w:lineRule="exact"/>
        <w:jc w:val="both"/>
        <w:rPr>
          <w:color w:val="4B4E54"/>
          <w:shd w:val="clear" w:color="auto" w:fill="FEFFFE"/>
        </w:rPr>
      </w:pPr>
      <w:r w:rsidRPr="00A7265E">
        <w:rPr>
          <w:color w:val="4B4E54"/>
          <w:shd w:val="clear" w:color="auto" w:fill="FEFFFE"/>
        </w:rPr>
        <w:t xml:space="preserve">- проекты устава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75787D"/>
          <w:shd w:val="clear" w:color="auto" w:fill="FEFFFE"/>
        </w:rPr>
        <w:t xml:space="preserve">, </w:t>
      </w:r>
      <w:r w:rsidRPr="00A7265E">
        <w:rPr>
          <w:color w:val="4B4E54"/>
          <w:shd w:val="clear" w:color="auto" w:fill="FEFFFE"/>
        </w:rPr>
        <w:t xml:space="preserve">проекты муниципального правового акта о внесении </w:t>
      </w:r>
      <w:r w:rsidRPr="00A7265E">
        <w:rPr>
          <w:color w:val="4B4E54"/>
          <w:shd w:val="clear" w:color="auto" w:fill="FEFFFE"/>
        </w:rPr>
        <w:br/>
        <w:t xml:space="preserve">изменений и дополнений в устав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; </w:t>
      </w:r>
    </w:p>
    <w:p w:rsidR="00167211" w:rsidRPr="00A7265E" w:rsidRDefault="00167211" w:rsidP="00167211">
      <w:pPr>
        <w:pStyle w:val="a3"/>
        <w:shd w:val="clear" w:color="auto" w:fill="FEFFFE"/>
        <w:spacing w:before="4" w:line="273" w:lineRule="exact"/>
        <w:jc w:val="both"/>
        <w:rPr>
          <w:color w:val="4B4E54"/>
          <w:shd w:val="clear" w:color="auto" w:fill="FEFFFE"/>
        </w:rPr>
      </w:pPr>
      <w:r w:rsidRPr="00A7265E">
        <w:rPr>
          <w:color w:val="4B4E54"/>
          <w:shd w:val="clear" w:color="auto" w:fill="FEFFFE"/>
        </w:rPr>
        <w:t xml:space="preserve">- проект местного бюджета и отчет о его исполнении; </w:t>
      </w:r>
    </w:p>
    <w:p w:rsidR="00167211" w:rsidRPr="00A7265E" w:rsidRDefault="00167211" w:rsidP="00167211">
      <w:pPr>
        <w:pStyle w:val="a3"/>
        <w:shd w:val="clear" w:color="auto" w:fill="FEFFFE"/>
        <w:spacing w:before="4" w:line="273" w:lineRule="exact"/>
        <w:ind w:right="4"/>
        <w:jc w:val="both"/>
        <w:rPr>
          <w:color w:val="4B4E54"/>
          <w:shd w:val="clear" w:color="auto" w:fill="FEFFFE"/>
        </w:rPr>
      </w:pPr>
      <w:proofErr w:type="gramStart"/>
      <w:r w:rsidRPr="00A7265E">
        <w:rPr>
          <w:color w:val="4B4E54"/>
          <w:shd w:val="clear" w:color="auto" w:fill="FEFFFE"/>
        </w:rPr>
        <w:t xml:space="preserve">- проекты планов и программ развития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, проекты правил землепользования и </w:t>
      </w:r>
      <w:r w:rsidRPr="00A7265E">
        <w:rPr>
          <w:color w:val="4B4E54"/>
          <w:shd w:val="clear" w:color="auto" w:fill="FEFFFE"/>
        </w:rPr>
        <w:br/>
        <w:t xml:space="preserve">застройки, проекты планировки территорий и проекты межевания территорий, а </w:t>
      </w:r>
      <w:r w:rsidRPr="00A7265E">
        <w:rPr>
          <w:color w:val="4B4E54"/>
          <w:shd w:val="clear" w:color="auto" w:fill="FEFFFE"/>
        </w:rPr>
        <w:br/>
        <w:t xml:space="preserve">также вопросы предоставления разрешений на условно разрешенный вид </w:t>
      </w:r>
      <w:r w:rsidRPr="00A7265E">
        <w:rPr>
          <w:color w:val="4B4E54"/>
          <w:shd w:val="clear" w:color="auto" w:fill="FEFFFE"/>
        </w:rPr>
        <w:br/>
        <w:t>использования земельных участков и объектов капительного строительства</w:t>
      </w:r>
      <w:r w:rsidRPr="00A7265E">
        <w:rPr>
          <w:color w:val="75787D"/>
          <w:shd w:val="clear" w:color="auto" w:fill="FEFFFE"/>
        </w:rPr>
        <w:t xml:space="preserve">, </w:t>
      </w:r>
      <w:r w:rsidRPr="00A7265E">
        <w:rPr>
          <w:color w:val="75787D"/>
          <w:shd w:val="clear" w:color="auto" w:fill="FEFFFE"/>
        </w:rPr>
        <w:br/>
      </w:r>
      <w:r w:rsidRPr="00A7265E">
        <w:rPr>
          <w:color w:val="4B4E54"/>
          <w:shd w:val="clear" w:color="auto" w:fill="FEFFFE"/>
        </w:rPr>
        <w:t xml:space="preserve">вопросы отклонения от предельных параметров разрешенного строительства, </w:t>
      </w:r>
      <w:r w:rsidRPr="00A7265E">
        <w:rPr>
          <w:color w:val="4B4E54"/>
          <w:shd w:val="clear" w:color="auto" w:fill="FEFFFE"/>
        </w:rPr>
        <w:br/>
        <w:t xml:space="preserve">реконструкции объектов капитального строительства, вопросы изменения одного </w:t>
      </w:r>
      <w:r w:rsidRPr="00A7265E">
        <w:rPr>
          <w:color w:val="4B4E54"/>
          <w:shd w:val="clear" w:color="auto" w:fill="FEFFFE"/>
        </w:rPr>
        <w:br/>
        <w:t xml:space="preserve">вида разрешенного использования земельных участков и объектов капитального </w:t>
      </w:r>
      <w:r w:rsidRPr="00A7265E">
        <w:rPr>
          <w:color w:val="4B4E54"/>
          <w:shd w:val="clear" w:color="auto" w:fill="FEFFFE"/>
        </w:rPr>
        <w:br/>
        <w:t>строительства на другой вид</w:t>
      </w:r>
      <w:proofErr w:type="gramEnd"/>
      <w:r w:rsidRPr="00A7265E">
        <w:rPr>
          <w:color w:val="4B4E54"/>
          <w:shd w:val="clear" w:color="auto" w:fill="FEFFFE"/>
        </w:rPr>
        <w:t xml:space="preserve"> такого же использования при отсутствии </w:t>
      </w:r>
      <w:r w:rsidRPr="00A7265E">
        <w:rPr>
          <w:color w:val="4B4E54"/>
          <w:shd w:val="clear" w:color="auto" w:fill="FEFFFE"/>
        </w:rPr>
        <w:br/>
        <w:t xml:space="preserve">утвержденных правил землепользования и застройки; </w:t>
      </w:r>
    </w:p>
    <w:p w:rsidR="00167211" w:rsidRPr="00A7265E" w:rsidRDefault="00167211" w:rsidP="00167211">
      <w:pPr>
        <w:pStyle w:val="a3"/>
        <w:shd w:val="clear" w:color="auto" w:fill="FEFFFE"/>
        <w:spacing w:before="4" w:line="273" w:lineRule="exact"/>
        <w:jc w:val="both"/>
        <w:rPr>
          <w:color w:val="4B4E54"/>
          <w:shd w:val="clear" w:color="auto" w:fill="FEFFFE"/>
        </w:rPr>
      </w:pPr>
      <w:r w:rsidRPr="00A7265E">
        <w:rPr>
          <w:color w:val="4B4E54"/>
          <w:shd w:val="clear" w:color="auto" w:fill="FEFFFE"/>
        </w:rPr>
        <w:t xml:space="preserve">- вопросы преобразования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; </w:t>
      </w:r>
    </w:p>
    <w:p w:rsidR="00167211" w:rsidRPr="00A7265E" w:rsidRDefault="00167211" w:rsidP="00167211">
      <w:pPr>
        <w:pStyle w:val="a3"/>
        <w:shd w:val="clear" w:color="auto" w:fill="FEFFFE"/>
        <w:spacing w:before="4" w:line="273" w:lineRule="exact"/>
        <w:jc w:val="both"/>
        <w:rPr>
          <w:color w:val="75787D"/>
          <w:shd w:val="clear" w:color="auto" w:fill="FEFFFE"/>
        </w:rPr>
      </w:pPr>
      <w:r w:rsidRPr="00A7265E">
        <w:rPr>
          <w:color w:val="4B4E54"/>
          <w:shd w:val="clear" w:color="auto" w:fill="FEFFFE"/>
        </w:rPr>
        <w:t>- другие вопросы в соответствии с действующим законодательством</w:t>
      </w:r>
      <w:r w:rsidRPr="00A7265E">
        <w:rPr>
          <w:color w:val="75787D"/>
          <w:shd w:val="clear" w:color="auto" w:fill="FEFFFE"/>
        </w:rPr>
        <w:t xml:space="preserve">. </w:t>
      </w:r>
    </w:p>
    <w:p w:rsidR="00167211" w:rsidRPr="00A7265E" w:rsidRDefault="00167211" w:rsidP="00167211">
      <w:pPr>
        <w:pStyle w:val="a3"/>
        <w:shd w:val="clear" w:color="auto" w:fill="FEFFFE"/>
        <w:spacing w:before="532" w:line="244" w:lineRule="exact"/>
        <w:ind w:left="1228" w:right="5"/>
        <w:jc w:val="both"/>
        <w:rPr>
          <w:b/>
          <w:bCs/>
          <w:color w:val="4B4E54"/>
          <w:shd w:val="clear" w:color="auto" w:fill="FEFFFE"/>
        </w:rPr>
      </w:pPr>
      <w:r w:rsidRPr="00A7265E">
        <w:rPr>
          <w:b/>
          <w:bCs/>
          <w:color w:val="4B4E54"/>
          <w:shd w:val="clear" w:color="auto" w:fill="FEFFFE"/>
        </w:rPr>
        <w:t xml:space="preserve">2. Порядок организации </w:t>
      </w:r>
      <w:r w:rsidRPr="00A7265E">
        <w:rPr>
          <w:b/>
          <w:color w:val="4B4E54"/>
          <w:shd w:val="clear" w:color="auto" w:fill="FEFFFE"/>
        </w:rPr>
        <w:t>проведения</w:t>
      </w:r>
      <w:r w:rsidRPr="00A7265E">
        <w:rPr>
          <w:color w:val="4B4E54"/>
          <w:shd w:val="clear" w:color="auto" w:fill="FEFFFE"/>
        </w:rPr>
        <w:t xml:space="preserve"> </w:t>
      </w:r>
      <w:r w:rsidRPr="00A7265E">
        <w:rPr>
          <w:b/>
          <w:bCs/>
          <w:color w:val="4B4E54"/>
          <w:shd w:val="clear" w:color="auto" w:fill="FEFFFE"/>
        </w:rPr>
        <w:t xml:space="preserve">публичных слушаний </w:t>
      </w:r>
    </w:p>
    <w:p w:rsidR="00167211" w:rsidRPr="00A7265E" w:rsidRDefault="00167211" w:rsidP="00167211">
      <w:pPr>
        <w:pStyle w:val="a3"/>
        <w:shd w:val="clear" w:color="auto" w:fill="FEFFFE"/>
        <w:tabs>
          <w:tab w:val="left" w:pos="672"/>
          <w:tab w:val="left" w:pos="5731"/>
          <w:tab w:val="left" w:pos="6811"/>
        </w:tabs>
        <w:spacing w:before="254" w:line="240" w:lineRule="exact"/>
        <w:ind w:right="5"/>
        <w:jc w:val="both"/>
        <w:rPr>
          <w:color w:val="4B4E54"/>
          <w:shd w:val="clear" w:color="auto" w:fill="FEFFFE"/>
        </w:rPr>
      </w:pPr>
      <w:r w:rsidRPr="00A7265E">
        <w:tab/>
      </w:r>
      <w:r w:rsidRPr="00A7265E">
        <w:rPr>
          <w:b/>
          <w:bCs/>
          <w:color w:val="4B4E54"/>
          <w:shd w:val="clear" w:color="auto" w:fill="FEFFFE"/>
        </w:rPr>
        <w:t xml:space="preserve">2.1. </w:t>
      </w:r>
      <w:r w:rsidRPr="00A7265E">
        <w:rPr>
          <w:color w:val="4B4E54"/>
          <w:shd w:val="clear" w:color="auto" w:fill="FEFFFE"/>
        </w:rPr>
        <w:t xml:space="preserve">На массовое обсуждение населением </w:t>
      </w:r>
      <w:r>
        <w:rPr>
          <w:color w:val="4B4E54"/>
          <w:shd w:val="clear" w:color="auto" w:fill="FEFFFE"/>
        </w:rPr>
        <w:t xml:space="preserve">поселения </w:t>
      </w:r>
      <w:r w:rsidRPr="00A7265E">
        <w:rPr>
          <w:color w:val="4B4E54"/>
          <w:shd w:val="clear" w:color="auto" w:fill="FEFFFE"/>
        </w:rPr>
        <w:t xml:space="preserve">выносятся вопросы,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350" w:right="9"/>
        <w:jc w:val="both"/>
        <w:rPr>
          <w:color w:val="4B4E54"/>
          <w:shd w:val="clear" w:color="auto" w:fill="FEFFFE"/>
        </w:rPr>
      </w:pPr>
      <w:r w:rsidRPr="00A7265E">
        <w:rPr>
          <w:color w:val="4B4E54"/>
          <w:shd w:val="clear" w:color="auto" w:fill="FEFFFE"/>
        </w:rPr>
        <w:t xml:space="preserve">указанные в пункте 1.5. настоящего Положения, а также иные проекты </w:t>
      </w:r>
      <w:r w:rsidRPr="00A7265E">
        <w:rPr>
          <w:color w:val="4B4E54"/>
          <w:shd w:val="clear" w:color="auto" w:fill="FEFFFE"/>
        </w:rPr>
        <w:br/>
        <w:t xml:space="preserve">муниципальных правовых актов по наиболее важным проблемам развития </w:t>
      </w:r>
      <w:r>
        <w:rPr>
          <w:color w:val="4B4E54"/>
          <w:shd w:val="clear" w:color="auto" w:fill="FEFFFE"/>
        </w:rPr>
        <w:t>поселения</w:t>
      </w:r>
      <w:r w:rsidRPr="00A7265E">
        <w:rPr>
          <w:color w:val="4B4E54"/>
          <w:shd w:val="clear" w:color="auto" w:fill="FEFFFE"/>
        </w:rPr>
        <w:t xml:space="preserve">. </w:t>
      </w:r>
    </w:p>
    <w:p w:rsidR="00167211" w:rsidRPr="00A7265E" w:rsidRDefault="00167211" w:rsidP="00167211">
      <w:pPr>
        <w:pStyle w:val="a3"/>
        <w:shd w:val="clear" w:color="auto" w:fill="FEFFFE"/>
        <w:spacing w:before="4" w:line="273" w:lineRule="exact"/>
        <w:ind w:left="340" w:right="19"/>
        <w:jc w:val="both"/>
        <w:rPr>
          <w:color w:val="4B4E54"/>
          <w:shd w:val="clear" w:color="auto" w:fill="FEFFFE"/>
        </w:rPr>
      </w:pPr>
      <w:r>
        <w:rPr>
          <w:b/>
          <w:bCs/>
          <w:color w:val="4B4E54"/>
          <w:shd w:val="clear" w:color="auto" w:fill="FEFFFE"/>
        </w:rPr>
        <w:t xml:space="preserve">   </w:t>
      </w:r>
      <w:r w:rsidRPr="00A7265E">
        <w:rPr>
          <w:b/>
          <w:bCs/>
          <w:color w:val="4B4E54"/>
          <w:shd w:val="clear" w:color="auto" w:fill="FEFFFE"/>
        </w:rPr>
        <w:t xml:space="preserve">2.2. </w:t>
      </w:r>
      <w:r w:rsidRPr="00A7265E">
        <w:rPr>
          <w:color w:val="4B4E54"/>
          <w:shd w:val="clear" w:color="auto" w:fill="FEFFFE"/>
        </w:rPr>
        <w:t xml:space="preserve">Вынесение проектов муниципальных правовых актов на массовое </w:t>
      </w:r>
      <w:r w:rsidRPr="00A7265E">
        <w:rPr>
          <w:color w:val="4B4E54"/>
          <w:shd w:val="clear" w:color="auto" w:fill="FEFFFE"/>
        </w:rPr>
        <w:br/>
        <w:t xml:space="preserve">обсуждение осуществляется по инициативе </w:t>
      </w:r>
      <w:r>
        <w:rPr>
          <w:color w:val="4B4E54"/>
          <w:shd w:val="clear" w:color="auto" w:fill="FEFFFE"/>
        </w:rPr>
        <w:t>Совета</w:t>
      </w:r>
      <w:r w:rsidRPr="00A7265E">
        <w:rPr>
          <w:color w:val="4B4E54"/>
          <w:shd w:val="clear" w:color="auto" w:fill="FEFFFE"/>
        </w:rPr>
        <w:t xml:space="preserve"> депутатов </w:t>
      </w:r>
      <w:proofErr w:type="spellStart"/>
      <w:r>
        <w:rPr>
          <w:color w:val="4B4E54"/>
          <w:shd w:val="clear" w:color="auto" w:fill="FEFFFE"/>
        </w:rPr>
        <w:t>Западнодвинского</w:t>
      </w:r>
      <w:proofErr w:type="spellEnd"/>
      <w:r w:rsidRPr="00A7265E">
        <w:rPr>
          <w:color w:val="4B4E54"/>
          <w:shd w:val="clear" w:color="auto" w:fill="FEFFFE"/>
        </w:rPr>
        <w:t xml:space="preserve"> </w:t>
      </w:r>
      <w:r w:rsidRPr="00A7265E">
        <w:rPr>
          <w:color w:val="4B4E54"/>
          <w:shd w:val="clear" w:color="auto" w:fill="FEFFFE"/>
        </w:rPr>
        <w:br/>
      </w:r>
      <w:r>
        <w:rPr>
          <w:color w:val="4B4E54"/>
          <w:shd w:val="clear" w:color="auto" w:fill="FEFFFE"/>
        </w:rPr>
        <w:t>сельского поселения</w:t>
      </w:r>
      <w:r w:rsidRPr="00A7265E">
        <w:rPr>
          <w:color w:val="4B4E54"/>
          <w:shd w:val="clear" w:color="auto" w:fill="FEFFFE"/>
        </w:rPr>
        <w:t xml:space="preserve">, главы </w:t>
      </w:r>
      <w:proofErr w:type="spellStart"/>
      <w:r>
        <w:rPr>
          <w:color w:val="4B4E54"/>
          <w:shd w:val="clear" w:color="auto" w:fill="FEFFFE"/>
        </w:rPr>
        <w:t>Западнодвинского</w:t>
      </w:r>
      <w:proofErr w:type="spellEnd"/>
      <w:r>
        <w:rPr>
          <w:color w:val="4B4E54"/>
          <w:shd w:val="clear" w:color="auto" w:fill="FEFFFE"/>
        </w:rPr>
        <w:t xml:space="preserve"> сельского поселения</w:t>
      </w:r>
      <w:r w:rsidRPr="00A7265E">
        <w:rPr>
          <w:color w:val="4B4E54"/>
          <w:shd w:val="clear" w:color="auto" w:fill="FEFFFE"/>
        </w:rPr>
        <w:t>, а также по инициативе группы жителей</w:t>
      </w:r>
      <w:r>
        <w:rPr>
          <w:color w:val="4B4E54"/>
          <w:shd w:val="clear" w:color="auto" w:fill="FEFFFE"/>
        </w:rPr>
        <w:t xml:space="preserve"> </w:t>
      </w:r>
      <w:proofErr w:type="spellStart"/>
      <w:r>
        <w:rPr>
          <w:color w:val="4B4E54"/>
          <w:shd w:val="clear" w:color="auto" w:fill="FEFFFE"/>
        </w:rPr>
        <w:t>Западнодвинского</w:t>
      </w:r>
      <w:proofErr w:type="spellEnd"/>
      <w:r w:rsidRPr="00A7265E">
        <w:rPr>
          <w:color w:val="4B4E54"/>
          <w:shd w:val="clear" w:color="auto" w:fill="FEFFFE"/>
        </w:rPr>
        <w:t xml:space="preserve"> </w:t>
      </w:r>
      <w:r>
        <w:rPr>
          <w:color w:val="4B4E54"/>
          <w:shd w:val="clear" w:color="auto" w:fill="FEFFFE"/>
        </w:rPr>
        <w:t>сельского поселения</w:t>
      </w:r>
      <w:r w:rsidRPr="00A7265E">
        <w:rPr>
          <w:color w:val="4B4E54"/>
          <w:shd w:val="clear" w:color="auto" w:fill="FEFFFE"/>
        </w:rPr>
        <w:t xml:space="preserve">, обладающих активным избирательным правом на выборах в органы местного самоуправления </w:t>
      </w:r>
      <w:r>
        <w:rPr>
          <w:color w:val="4B4E54"/>
          <w:shd w:val="clear" w:color="auto" w:fill="FEFFFE"/>
        </w:rPr>
        <w:t>поселения</w:t>
      </w:r>
      <w:proofErr w:type="gramStart"/>
      <w:r w:rsidRPr="00A7265E">
        <w:rPr>
          <w:color w:val="4B4E54"/>
          <w:shd w:val="clear" w:color="auto" w:fill="FEFFFE"/>
        </w:rPr>
        <w:t xml:space="preserve"> ,</w:t>
      </w:r>
      <w:proofErr w:type="gramEnd"/>
      <w:r w:rsidRPr="00A7265E">
        <w:rPr>
          <w:color w:val="4B4E54"/>
          <w:shd w:val="clear" w:color="auto" w:fill="FEFFFE"/>
        </w:rPr>
        <w:t xml:space="preserve"> численностью не менее 10</w:t>
      </w:r>
      <w:r w:rsidRPr="00A7265E">
        <w:rPr>
          <w:color w:val="4B4E54"/>
          <w:w w:val="63"/>
          <w:shd w:val="clear" w:color="auto" w:fill="FEFFFE"/>
        </w:rPr>
        <w:t xml:space="preserve"> </w:t>
      </w:r>
      <w:r w:rsidRPr="00A7265E">
        <w:rPr>
          <w:color w:val="4B4E54"/>
          <w:w w:val="63"/>
          <w:shd w:val="clear" w:color="auto" w:fill="FEFFFE"/>
        </w:rPr>
        <w:br/>
      </w:r>
      <w:r w:rsidRPr="00A7265E">
        <w:rPr>
          <w:color w:val="4B4E54"/>
          <w:shd w:val="clear" w:color="auto" w:fill="FEFFFE"/>
        </w:rPr>
        <w:t xml:space="preserve">человек. </w:t>
      </w:r>
    </w:p>
    <w:p w:rsidR="00167211" w:rsidRPr="00A7265E" w:rsidRDefault="00167211" w:rsidP="00167211">
      <w:pPr>
        <w:pStyle w:val="a3"/>
        <w:jc w:val="both"/>
        <w:sectPr w:rsidR="00167211" w:rsidRPr="00A7265E" w:rsidSect="002658CB">
          <w:pgSz w:w="11907" w:h="16840"/>
          <w:pgMar w:top="360" w:right="361" w:bottom="360" w:left="1418" w:header="720" w:footer="720" w:gutter="0"/>
          <w:cols w:space="720"/>
          <w:noEndnote/>
        </w:sectPr>
      </w:pP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84" w:right="4"/>
        <w:jc w:val="both"/>
        <w:rPr>
          <w:color w:val="464A50"/>
          <w:shd w:val="clear" w:color="auto" w:fill="FEFFFE"/>
        </w:rPr>
      </w:pPr>
      <w:r>
        <w:rPr>
          <w:b/>
          <w:color w:val="464A50"/>
          <w:shd w:val="clear" w:color="auto" w:fill="FEFFFE"/>
        </w:rPr>
        <w:lastRenderedPageBreak/>
        <w:t xml:space="preserve">   </w:t>
      </w:r>
      <w:r w:rsidRPr="00A7265E">
        <w:rPr>
          <w:b/>
          <w:color w:val="464A50"/>
          <w:shd w:val="clear" w:color="auto" w:fill="FEFFFE"/>
        </w:rPr>
        <w:t>2.3</w:t>
      </w:r>
      <w:r w:rsidRPr="00A7265E">
        <w:rPr>
          <w:color w:val="464A50"/>
          <w:shd w:val="clear" w:color="auto" w:fill="FEFFFE"/>
        </w:rPr>
        <w:t xml:space="preserve">. Председатель </w:t>
      </w:r>
      <w:r>
        <w:rPr>
          <w:color w:val="464A50"/>
          <w:shd w:val="clear" w:color="auto" w:fill="FEFFFE"/>
        </w:rPr>
        <w:t>Совета</w:t>
      </w:r>
      <w:r w:rsidRPr="00A7265E">
        <w:rPr>
          <w:color w:val="464A50"/>
          <w:shd w:val="clear" w:color="auto" w:fill="FEFFFE"/>
        </w:rPr>
        <w:t xml:space="preserve"> депутатов </w:t>
      </w:r>
      <w:r>
        <w:rPr>
          <w:color w:val="464A50"/>
          <w:shd w:val="clear" w:color="auto" w:fill="FEFFFE"/>
        </w:rPr>
        <w:t>поселения</w:t>
      </w:r>
      <w:r w:rsidRPr="00A7265E">
        <w:rPr>
          <w:color w:val="464A50"/>
          <w:shd w:val="clear" w:color="auto" w:fill="FEFFFE"/>
        </w:rPr>
        <w:t xml:space="preserve"> возлагает подготовку и </w:t>
      </w:r>
      <w:r w:rsidRPr="00A7265E">
        <w:rPr>
          <w:color w:val="464A50"/>
          <w:shd w:val="clear" w:color="auto" w:fill="FEFFFE"/>
        </w:rPr>
        <w:br/>
        <w:t xml:space="preserve">проведение слушаний на </w:t>
      </w:r>
      <w:r>
        <w:rPr>
          <w:color w:val="464A50"/>
          <w:shd w:val="clear" w:color="auto" w:fill="FEFFFE"/>
        </w:rPr>
        <w:t>депутатов Совета депутатов поселения.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84" w:right="4"/>
        <w:jc w:val="both"/>
        <w:rPr>
          <w:color w:val="464A50"/>
          <w:shd w:val="clear" w:color="auto" w:fill="FEFFFE"/>
        </w:rPr>
      </w:pPr>
      <w:r w:rsidRPr="00A7265E">
        <w:rPr>
          <w:color w:val="464A50"/>
          <w:shd w:val="clear" w:color="auto" w:fill="FEFFFE"/>
        </w:rPr>
        <w:t xml:space="preserve">Глава </w:t>
      </w:r>
      <w:proofErr w:type="spellStart"/>
      <w:r>
        <w:rPr>
          <w:color w:val="464A50"/>
          <w:shd w:val="clear" w:color="auto" w:fill="FEFFFE"/>
        </w:rPr>
        <w:t>Западнодвинского</w:t>
      </w:r>
      <w:proofErr w:type="spellEnd"/>
      <w:r>
        <w:rPr>
          <w:color w:val="464A50"/>
          <w:shd w:val="clear" w:color="auto" w:fill="FEFFFE"/>
        </w:rPr>
        <w:t xml:space="preserve"> сельского поселения</w:t>
      </w:r>
      <w:r w:rsidRPr="00A7265E">
        <w:rPr>
          <w:color w:val="464A50"/>
          <w:shd w:val="clear" w:color="auto" w:fill="FEFFFE"/>
        </w:rPr>
        <w:t xml:space="preserve"> возлагает по</w:t>
      </w:r>
      <w:r>
        <w:rPr>
          <w:color w:val="464A50"/>
          <w:shd w:val="clear" w:color="auto" w:fill="FEFFFE"/>
        </w:rPr>
        <w:t xml:space="preserve">дготовку и проведение слушаний </w:t>
      </w:r>
      <w:r w:rsidRPr="00A7265E">
        <w:rPr>
          <w:color w:val="464A50"/>
          <w:shd w:val="clear" w:color="auto" w:fill="FEFFFE"/>
        </w:rPr>
        <w:t>на админ</w:t>
      </w:r>
      <w:r>
        <w:rPr>
          <w:color w:val="464A50"/>
          <w:shd w:val="clear" w:color="auto" w:fill="FEFFFE"/>
        </w:rPr>
        <w:t>истрацию поселения.</w:t>
      </w:r>
      <w:r w:rsidRPr="00A7265E">
        <w:rPr>
          <w:color w:val="464A50"/>
          <w:shd w:val="clear" w:color="auto" w:fill="FEFFFE"/>
        </w:rPr>
        <w:t xml:space="preserve">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84" w:right="4"/>
        <w:jc w:val="both"/>
        <w:rPr>
          <w:color w:val="75797F"/>
          <w:shd w:val="clear" w:color="auto" w:fill="FEFFFE"/>
        </w:rPr>
      </w:pPr>
      <w:r>
        <w:rPr>
          <w:b/>
          <w:bCs/>
          <w:color w:val="464A50"/>
          <w:shd w:val="clear" w:color="auto" w:fill="FEFFFE"/>
        </w:rPr>
        <w:t xml:space="preserve">   </w:t>
      </w:r>
      <w:r w:rsidRPr="00A7265E">
        <w:rPr>
          <w:b/>
          <w:bCs/>
          <w:color w:val="464A50"/>
          <w:shd w:val="clear" w:color="auto" w:fill="FEFFFE"/>
        </w:rPr>
        <w:t>2</w:t>
      </w:r>
      <w:r w:rsidRPr="00A7265E">
        <w:rPr>
          <w:b/>
          <w:bCs/>
          <w:color w:val="000000"/>
          <w:shd w:val="clear" w:color="auto" w:fill="FEFFFE"/>
        </w:rPr>
        <w:t>.</w:t>
      </w:r>
      <w:r w:rsidRPr="00A7265E">
        <w:rPr>
          <w:b/>
          <w:bCs/>
          <w:color w:val="464A50"/>
          <w:shd w:val="clear" w:color="auto" w:fill="FEFFFE"/>
        </w:rPr>
        <w:t xml:space="preserve">4. </w:t>
      </w:r>
      <w:r w:rsidRPr="00A7265E">
        <w:rPr>
          <w:color w:val="464A50"/>
          <w:shd w:val="clear" w:color="auto" w:fill="FEFFFE"/>
        </w:rPr>
        <w:t xml:space="preserve">Орган, на который </w:t>
      </w:r>
      <w:r>
        <w:rPr>
          <w:color w:val="464A50"/>
          <w:shd w:val="clear" w:color="auto" w:fill="FEFFFE"/>
        </w:rPr>
        <w:t>Советом</w:t>
      </w:r>
      <w:r w:rsidRPr="00A7265E">
        <w:rPr>
          <w:color w:val="464A50"/>
          <w:shd w:val="clear" w:color="auto" w:fill="FEFFFE"/>
        </w:rPr>
        <w:t xml:space="preserve"> депутатов </w:t>
      </w:r>
      <w:r>
        <w:rPr>
          <w:color w:val="464A50"/>
          <w:shd w:val="clear" w:color="auto" w:fill="FEFFFE"/>
        </w:rPr>
        <w:t>поселения</w:t>
      </w:r>
      <w:r w:rsidRPr="00A7265E">
        <w:rPr>
          <w:color w:val="464A50"/>
          <w:shd w:val="clear" w:color="auto" w:fill="FEFFFE"/>
        </w:rPr>
        <w:t xml:space="preserve"> или главой </w:t>
      </w:r>
      <w:r>
        <w:rPr>
          <w:color w:val="464A50"/>
          <w:shd w:val="clear" w:color="auto" w:fill="FEFFFE"/>
        </w:rPr>
        <w:t xml:space="preserve">поселения </w:t>
      </w:r>
      <w:r w:rsidRPr="00A7265E">
        <w:rPr>
          <w:color w:val="464A50"/>
          <w:shd w:val="clear" w:color="auto" w:fill="FEFFFE"/>
        </w:rPr>
        <w:t>возлагается подготовка и проведение публичных слушаний, является уполномоченным органом по проведению публичных слушаний (далее</w:t>
      </w:r>
      <w:r>
        <w:rPr>
          <w:color w:val="464A50"/>
          <w:shd w:val="clear" w:color="auto" w:fill="FEFFFE"/>
        </w:rPr>
        <w:t xml:space="preserve"> </w:t>
      </w:r>
      <w:r w:rsidRPr="00A7265E">
        <w:rPr>
          <w:color w:val="464A50"/>
          <w:shd w:val="clear" w:color="auto" w:fill="FEFFFE"/>
        </w:rPr>
        <w:t>- уполномоченный орган)</w:t>
      </w:r>
      <w:r w:rsidRPr="00A7265E">
        <w:rPr>
          <w:color w:val="75797F"/>
          <w:shd w:val="clear" w:color="auto" w:fill="FEFFFE"/>
        </w:rPr>
        <w:t xml:space="preserve">.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84" w:right="4"/>
        <w:jc w:val="both"/>
        <w:rPr>
          <w:color w:val="464A50"/>
          <w:shd w:val="clear" w:color="auto" w:fill="FEFFFE"/>
        </w:rPr>
      </w:pPr>
      <w:r>
        <w:rPr>
          <w:b/>
          <w:bCs/>
          <w:color w:val="464A50"/>
          <w:shd w:val="clear" w:color="auto" w:fill="FEFFFE"/>
        </w:rPr>
        <w:t xml:space="preserve">  </w:t>
      </w:r>
      <w:r w:rsidRPr="00A7265E">
        <w:rPr>
          <w:b/>
          <w:bCs/>
          <w:color w:val="464A50"/>
          <w:shd w:val="clear" w:color="auto" w:fill="FEFFFE"/>
        </w:rPr>
        <w:t xml:space="preserve">2.5. </w:t>
      </w:r>
      <w:r w:rsidRPr="00A7265E">
        <w:rPr>
          <w:color w:val="464A50"/>
          <w:shd w:val="clear" w:color="auto" w:fill="FEFFFE"/>
        </w:rPr>
        <w:t xml:space="preserve">Информация о проектах муниципальных правовых актов, выносимых на </w:t>
      </w:r>
      <w:r w:rsidRPr="00A7265E">
        <w:rPr>
          <w:color w:val="464A50"/>
          <w:shd w:val="clear" w:color="auto" w:fill="FEFFFE"/>
        </w:rPr>
        <w:br/>
        <w:t>массовое обсуждение (далее</w:t>
      </w:r>
      <w:r>
        <w:rPr>
          <w:color w:val="464A50"/>
          <w:shd w:val="clear" w:color="auto" w:fill="FEFFFE"/>
        </w:rPr>
        <w:t xml:space="preserve"> </w:t>
      </w:r>
      <w:r w:rsidRPr="00A7265E">
        <w:rPr>
          <w:color w:val="464A50"/>
          <w:shd w:val="clear" w:color="auto" w:fill="FEFFFE"/>
        </w:rPr>
        <w:t xml:space="preserve">- обсуждение) населения </w:t>
      </w:r>
      <w:r>
        <w:rPr>
          <w:color w:val="464A50"/>
          <w:shd w:val="clear" w:color="auto" w:fill="FEFFFE"/>
        </w:rPr>
        <w:t>поселения</w:t>
      </w:r>
      <w:proofErr w:type="gramStart"/>
      <w:r w:rsidRPr="00A7265E">
        <w:rPr>
          <w:color w:val="464A50"/>
          <w:shd w:val="clear" w:color="auto" w:fill="FEFFFE"/>
        </w:rPr>
        <w:t xml:space="preserve"> ,</w:t>
      </w:r>
      <w:proofErr w:type="gramEnd"/>
      <w:r w:rsidRPr="00A7265E">
        <w:rPr>
          <w:color w:val="464A50"/>
          <w:shd w:val="clear" w:color="auto" w:fill="FEFFFE"/>
        </w:rPr>
        <w:t xml:space="preserve"> а также тексты </w:t>
      </w:r>
      <w:r w:rsidRPr="00A7265E">
        <w:rPr>
          <w:color w:val="464A50"/>
          <w:shd w:val="clear" w:color="auto" w:fill="FEFFFE"/>
        </w:rPr>
        <w:br/>
        <w:t xml:space="preserve">указанных актов, дата и место про ведения публичных слушаний подлежат </w:t>
      </w:r>
      <w:r w:rsidRPr="00A7265E">
        <w:rPr>
          <w:color w:val="464A50"/>
          <w:shd w:val="clear" w:color="auto" w:fill="FEFFFE"/>
        </w:rPr>
        <w:br/>
        <w:t xml:space="preserve">обязательному </w:t>
      </w:r>
      <w:r>
        <w:rPr>
          <w:color w:val="464A50"/>
          <w:shd w:val="clear" w:color="auto" w:fill="FEFFFE"/>
        </w:rPr>
        <w:t>обнародованию</w:t>
      </w:r>
      <w:r w:rsidRPr="00A7265E">
        <w:rPr>
          <w:color w:val="75797F"/>
          <w:shd w:val="clear" w:color="auto" w:fill="FEFFFE"/>
        </w:rPr>
        <w:t xml:space="preserve"> </w:t>
      </w:r>
      <w:r w:rsidRPr="00A7265E">
        <w:rPr>
          <w:color w:val="464A50"/>
          <w:shd w:val="clear" w:color="auto" w:fill="FEFFFE"/>
        </w:rPr>
        <w:t xml:space="preserve">не позднее чем за 14 дней до даты обсуждения. </w:t>
      </w:r>
    </w:p>
    <w:p w:rsidR="00167211" w:rsidRPr="00A7265E" w:rsidRDefault="00167211" w:rsidP="00167211">
      <w:pPr>
        <w:pStyle w:val="a3"/>
        <w:shd w:val="clear" w:color="auto" w:fill="FEFFFE"/>
        <w:spacing w:before="4" w:line="273" w:lineRule="exact"/>
        <w:ind w:left="556" w:right="576"/>
        <w:jc w:val="both"/>
        <w:rPr>
          <w:color w:val="464A50"/>
          <w:shd w:val="clear" w:color="auto" w:fill="FEFFFE"/>
        </w:rPr>
      </w:pPr>
      <w:r>
        <w:rPr>
          <w:b/>
          <w:color w:val="464A50"/>
          <w:shd w:val="clear" w:color="auto" w:fill="FEFFFE"/>
        </w:rPr>
        <w:t xml:space="preserve">  </w:t>
      </w:r>
      <w:r w:rsidRPr="00A7265E">
        <w:rPr>
          <w:b/>
          <w:color w:val="464A50"/>
          <w:shd w:val="clear" w:color="auto" w:fill="FEFFFE"/>
        </w:rPr>
        <w:t>2.6</w:t>
      </w:r>
      <w:r w:rsidRPr="00A7265E">
        <w:rPr>
          <w:color w:val="464A50"/>
          <w:shd w:val="clear" w:color="auto" w:fill="FEFFFE"/>
        </w:rPr>
        <w:t xml:space="preserve">. Прибывшие на слушания участники подлежат регистрации с указанием </w:t>
      </w:r>
      <w:r w:rsidRPr="00A7265E">
        <w:rPr>
          <w:color w:val="464A50"/>
          <w:shd w:val="clear" w:color="auto" w:fill="FEFFFE"/>
        </w:rPr>
        <w:br/>
        <w:t xml:space="preserve">места их постоянного проживания на основании паспортных данных. </w:t>
      </w:r>
      <w:r w:rsidRPr="00A7265E">
        <w:rPr>
          <w:color w:val="464A50"/>
          <w:shd w:val="clear" w:color="auto" w:fill="FEFFFE"/>
        </w:rPr>
        <w:br/>
        <w:t xml:space="preserve">Юридические лица, общественные объединения граждан регистрируются на </w:t>
      </w:r>
      <w:r w:rsidRPr="00A7265E">
        <w:rPr>
          <w:color w:val="464A50"/>
          <w:shd w:val="clear" w:color="auto" w:fill="FEFFFE"/>
        </w:rPr>
        <w:br/>
        <w:t xml:space="preserve">основании свидетельств о государственной регистрации с указанием адреса. </w:t>
      </w:r>
    </w:p>
    <w:p w:rsidR="00167211" w:rsidRPr="00A7265E" w:rsidRDefault="00167211" w:rsidP="00167211">
      <w:pPr>
        <w:pStyle w:val="a3"/>
        <w:shd w:val="clear" w:color="auto" w:fill="FEFFFE"/>
        <w:tabs>
          <w:tab w:val="left" w:pos="898"/>
          <w:tab w:val="left" w:pos="8544"/>
        </w:tabs>
        <w:spacing w:line="273" w:lineRule="exact"/>
        <w:jc w:val="both"/>
        <w:rPr>
          <w:color w:val="464A50"/>
          <w:shd w:val="clear" w:color="auto" w:fill="FEFFFE"/>
        </w:rPr>
      </w:pPr>
      <w:r w:rsidRPr="00A7265E">
        <w:rPr>
          <w:color w:val="D1CFC7"/>
          <w:shd w:val="clear" w:color="auto" w:fill="FEFFFE"/>
        </w:rPr>
        <w:t xml:space="preserve">~.   </w:t>
      </w:r>
      <w:r>
        <w:rPr>
          <w:color w:val="D1CFC7"/>
          <w:shd w:val="clear" w:color="auto" w:fill="FEFFFE"/>
        </w:rPr>
        <w:t xml:space="preserve">  </w:t>
      </w:r>
      <w:r w:rsidRPr="00A7265E">
        <w:rPr>
          <w:color w:val="D1CFC7"/>
          <w:shd w:val="clear" w:color="auto" w:fill="FEFFFE"/>
        </w:rPr>
        <w:t xml:space="preserve"> </w:t>
      </w:r>
      <w:r w:rsidRPr="00A7265E">
        <w:rPr>
          <w:b/>
          <w:color w:val="464A50"/>
          <w:shd w:val="clear" w:color="auto" w:fill="FEFFFE"/>
        </w:rPr>
        <w:t>2.7</w:t>
      </w:r>
      <w:r w:rsidRPr="00A7265E">
        <w:rPr>
          <w:color w:val="464A50"/>
          <w:shd w:val="clear" w:color="auto" w:fill="FEFFFE"/>
        </w:rPr>
        <w:t xml:space="preserve">. В месте проведения публичных слушаний уполномоченный орган </w:t>
      </w:r>
    </w:p>
    <w:p w:rsidR="00167211" w:rsidRPr="00A7265E" w:rsidRDefault="00167211" w:rsidP="00167211">
      <w:pPr>
        <w:pStyle w:val="a3"/>
        <w:shd w:val="clear" w:color="auto" w:fill="FEFFFE"/>
        <w:spacing w:line="278" w:lineRule="exact"/>
        <w:ind w:left="494" w:right="14"/>
        <w:jc w:val="both"/>
        <w:rPr>
          <w:color w:val="464A50"/>
          <w:shd w:val="clear" w:color="auto" w:fill="FEFFFE"/>
        </w:rPr>
      </w:pPr>
      <w:r w:rsidRPr="00A7265E">
        <w:rPr>
          <w:color w:val="464A50"/>
          <w:shd w:val="clear" w:color="auto" w:fill="FEFFFE"/>
        </w:rPr>
        <w:t xml:space="preserve">информирует участников публичных слушаний о содержании правового акта, его </w:t>
      </w:r>
      <w:r w:rsidRPr="00A7265E">
        <w:rPr>
          <w:color w:val="464A50"/>
          <w:shd w:val="clear" w:color="auto" w:fill="FEFFFE"/>
        </w:rPr>
        <w:br/>
        <w:t>значимости, порядке проведения заседания</w:t>
      </w:r>
      <w:r w:rsidRPr="00A7265E">
        <w:rPr>
          <w:color w:val="75797F"/>
          <w:shd w:val="clear" w:color="auto" w:fill="FEFFFE"/>
        </w:rPr>
        <w:t xml:space="preserve">, </w:t>
      </w:r>
      <w:r w:rsidRPr="00A7265E">
        <w:rPr>
          <w:color w:val="464A50"/>
          <w:shd w:val="clear" w:color="auto" w:fill="FEFFFE"/>
        </w:rPr>
        <w:t xml:space="preserve">составе приглашенных лиц.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94" w:right="14"/>
        <w:jc w:val="both"/>
        <w:rPr>
          <w:color w:val="464A50"/>
          <w:shd w:val="clear" w:color="auto" w:fill="FEFFFE"/>
        </w:rPr>
      </w:pPr>
      <w:r w:rsidRPr="00A7265E">
        <w:rPr>
          <w:color w:val="464A50"/>
          <w:shd w:val="clear" w:color="auto" w:fill="FEFFFE"/>
        </w:rPr>
        <w:t xml:space="preserve">Уполномоченный орган предоставляет слово для выступления приглашенным </w:t>
      </w:r>
      <w:r w:rsidRPr="00A7265E">
        <w:rPr>
          <w:color w:val="464A50"/>
          <w:shd w:val="clear" w:color="auto" w:fill="FEFFFE"/>
        </w:rPr>
        <w:br/>
        <w:t xml:space="preserve">лицам, следит за порядком обсуждения, выступает с сообщениями. </w:t>
      </w:r>
    </w:p>
    <w:p w:rsidR="00167211" w:rsidRPr="00A7265E" w:rsidRDefault="00167211" w:rsidP="00167211">
      <w:pPr>
        <w:pStyle w:val="a3"/>
        <w:shd w:val="clear" w:color="auto" w:fill="FEFFFE"/>
        <w:spacing w:line="278" w:lineRule="exact"/>
        <w:ind w:left="494" w:right="9"/>
        <w:jc w:val="both"/>
        <w:rPr>
          <w:color w:val="464A50"/>
          <w:shd w:val="clear" w:color="auto" w:fill="FEFFFE"/>
        </w:rPr>
      </w:pPr>
      <w:r w:rsidRPr="00A7265E">
        <w:rPr>
          <w:color w:val="464A50"/>
          <w:shd w:val="clear" w:color="auto" w:fill="FEFFFE"/>
        </w:rPr>
        <w:t>Все приглашенные лица выступают на п</w:t>
      </w:r>
      <w:r w:rsidRPr="00A7265E">
        <w:rPr>
          <w:color w:val="75797F"/>
          <w:shd w:val="clear" w:color="auto" w:fill="FEFFFE"/>
        </w:rPr>
        <w:t>у</w:t>
      </w:r>
      <w:r w:rsidRPr="00A7265E">
        <w:rPr>
          <w:color w:val="464A50"/>
          <w:shd w:val="clear" w:color="auto" w:fill="FEFFFE"/>
        </w:rPr>
        <w:t xml:space="preserve">бличных слушаниях только с </w:t>
      </w:r>
      <w:r w:rsidRPr="00A7265E">
        <w:rPr>
          <w:color w:val="464A50"/>
          <w:shd w:val="clear" w:color="auto" w:fill="FEFFFE"/>
        </w:rPr>
        <w:br/>
        <w:t xml:space="preserve">разрешения уполномоченного органа на проведение публичных слушаний.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84" w:right="4"/>
        <w:jc w:val="both"/>
        <w:rPr>
          <w:color w:val="464A50"/>
          <w:shd w:val="clear" w:color="auto" w:fill="FEFFFE"/>
        </w:rPr>
      </w:pPr>
      <w:r>
        <w:rPr>
          <w:b/>
          <w:bCs/>
          <w:color w:val="464A50"/>
          <w:shd w:val="clear" w:color="auto" w:fill="FEFFFE"/>
        </w:rPr>
        <w:t xml:space="preserve">   </w:t>
      </w:r>
      <w:r w:rsidRPr="00A7265E">
        <w:rPr>
          <w:b/>
          <w:bCs/>
          <w:color w:val="464A50"/>
          <w:shd w:val="clear" w:color="auto" w:fill="FEFFFE"/>
        </w:rPr>
        <w:t xml:space="preserve">2.8. </w:t>
      </w:r>
      <w:r w:rsidRPr="00A7265E">
        <w:rPr>
          <w:color w:val="464A50"/>
          <w:shd w:val="clear" w:color="auto" w:fill="FEFFFE"/>
        </w:rPr>
        <w:t xml:space="preserve">После получения информации о содержании проекта правового акта и </w:t>
      </w:r>
      <w:r w:rsidRPr="00A7265E">
        <w:rPr>
          <w:color w:val="464A50"/>
          <w:shd w:val="clear" w:color="auto" w:fill="FEFFFE"/>
        </w:rPr>
        <w:br/>
        <w:t xml:space="preserve">ответов на вопросы любой из участников публичных слушаний вправе </w:t>
      </w:r>
      <w:r w:rsidRPr="00A7265E">
        <w:rPr>
          <w:color w:val="464A50"/>
          <w:shd w:val="clear" w:color="auto" w:fill="FEFFFE"/>
        </w:rPr>
        <w:br/>
        <w:t xml:space="preserve">высказаться по существу обсуждаемого проекта правового акта, и его суждение </w:t>
      </w:r>
      <w:r w:rsidRPr="00A7265E">
        <w:rPr>
          <w:color w:val="464A50"/>
          <w:shd w:val="clear" w:color="auto" w:fill="FEFFFE"/>
        </w:rPr>
        <w:br/>
        <w:t xml:space="preserve">вносится в протокол публичных слушаний.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94" w:right="9"/>
        <w:jc w:val="both"/>
        <w:rPr>
          <w:color w:val="464A50"/>
          <w:shd w:val="clear" w:color="auto" w:fill="FEFFFE"/>
        </w:rPr>
      </w:pPr>
      <w:r>
        <w:rPr>
          <w:b/>
          <w:color w:val="464A50"/>
          <w:shd w:val="clear" w:color="auto" w:fill="FEFFFE"/>
        </w:rPr>
        <w:t xml:space="preserve">  </w:t>
      </w:r>
      <w:r w:rsidRPr="00A7265E">
        <w:rPr>
          <w:b/>
          <w:color w:val="464A50"/>
          <w:shd w:val="clear" w:color="auto" w:fill="FEFFFE"/>
        </w:rPr>
        <w:t>2.9</w:t>
      </w:r>
      <w:r w:rsidRPr="00A7265E">
        <w:rPr>
          <w:color w:val="464A50"/>
          <w:shd w:val="clear" w:color="auto" w:fill="FEFFFE"/>
        </w:rPr>
        <w:t xml:space="preserve">. Участники публичных слушаний вправе представить в уполномоченный </w:t>
      </w:r>
      <w:r w:rsidRPr="00A7265E">
        <w:rPr>
          <w:color w:val="464A50"/>
          <w:shd w:val="clear" w:color="auto" w:fill="FEFFFE"/>
        </w:rPr>
        <w:br/>
        <w:t xml:space="preserve">орган свои предложения и замечания в письменном или устном виде, касающиеся </w:t>
      </w:r>
      <w:r w:rsidRPr="00A7265E">
        <w:rPr>
          <w:color w:val="464A50"/>
          <w:shd w:val="clear" w:color="auto" w:fill="FEFFFE"/>
        </w:rPr>
        <w:br/>
        <w:t xml:space="preserve">проекта правового акта, для включения их в протокол публичных слушаний.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94" w:right="9"/>
        <w:jc w:val="both"/>
        <w:rPr>
          <w:color w:val="464A50"/>
          <w:shd w:val="clear" w:color="auto" w:fill="FEFFFE"/>
        </w:rPr>
      </w:pPr>
      <w:r>
        <w:rPr>
          <w:b/>
          <w:color w:val="464A50"/>
          <w:shd w:val="clear" w:color="auto" w:fill="FEFFFE"/>
        </w:rPr>
        <w:t xml:space="preserve">  </w:t>
      </w:r>
      <w:r w:rsidRPr="00A7265E">
        <w:rPr>
          <w:b/>
          <w:color w:val="464A50"/>
          <w:shd w:val="clear" w:color="auto" w:fill="FEFFFE"/>
        </w:rPr>
        <w:t>2.10</w:t>
      </w:r>
      <w:r w:rsidRPr="00A7265E">
        <w:rPr>
          <w:color w:val="464A50"/>
          <w:shd w:val="clear" w:color="auto" w:fill="FEFFFE"/>
        </w:rPr>
        <w:t xml:space="preserve">. Публичные слушания считаются завершенными после высказывания </w:t>
      </w:r>
      <w:r w:rsidRPr="00A7265E">
        <w:rPr>
          <w:color w:val="464A50"/>
          <w:shd w:val="clear" w:color="auto" w:fill="FEFFFE"/>
        </w:rPr>
        <w:br/>
        <w:t xml:space="preserve">всеми желающими участниками публичных слушаний своих мнений по существу </w:t>
      </w:r>
      <w:r w:rsidRPr="00A7265E">
        <w:rPr>
          <w:color w:val="464A50"/>
          <w:shd w:val="clear" w:color="auto" w:fill="FEFFFE"/>
        </w:rPr>
        <w:br/>
        <w:t xml:space="preserve">обсуждаемого проекта правового акта, оформления протокола публичных </w:t>
      </w:r>
      <w:r w:rsidRPr="00A7265E">
        <w:rPr>
          <w:color w:val="464A50"/>
          <w:shd w:val="clear" w:color="auto" w:fill="FEFFFE"/>
        </w:rPr>
        <w:br/>
        <w:t xml:space="preserve">слушаний, который доводится до сведения участников публичных слушаний.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94" w:right="9"/>
        <w:jc w:val="both"/>
        <w:rPr>
          <w:color w:val="464A50"/>
          <w:shd w:val="clear" w:color="auto" w:fill="FEFFFE"/>
        </w:rPr>
      </w:pPr>
      <w:r>
        <w:rPr>
          <w:b/>
          <w:color w:val="464A50"/>
          <w:shd w:val="clear" w:color="auto" w:fill="FEFFFE"/>
        </w:rPr>
        <w:t xml:space="preserve">  </w:t>
      </w:r>
      <w:r w:rsidRPr="00A7265E">
        <w:rPr>
          <w:b/>
          <w:color w:val="464A50"/>
          <w:shd w:val="clear" w:color="auto" w:fill="FEFFFE"/>
        </w:rPr>
        <w:t>2.11</w:t>
      </w:r>
      <w:r w:rsidRPr="00A7265E">
        <w:rPr>
          <w:color w:val="464A50"/>
          <w:shd w:val="clear" w:color="auto" w:fill="FEFFFE"/>
        </w:rPr>
        <w:t xml:space="preserve">. Предложения и замечания участников публичных слушаний </w:t>
      </w:r>
      <w:r w:rsidRPr="00A7265E">
        <w:rPr>
          <w:color w:val="464A50"/>
          <w:shd w:val="clear" w:color="auto" w:fill="FEFFFE"/>
        </w:rPr>
        <w:br/>
        <w:t xml:space="preserve">направляются уполномоченным органом в </w:t>
      </w:r>
      <w:r>
        <w:rPr>
          <w:color w:val="464A50"/>
          <w:shd w:val="clear" w:color="auto" w:fill="FEFFFE"/>
        </w:rPr>
        <w:t>Совет</w:t>
      </w:r>
      <w:r w:rsidRPr="00A7265E">
        <w:rPr>
          <w:color w:val="464A50"/>
          <w:shd w:val="clear" w:color="auto" w:fill="FEFFFE"/>
        </w:rPr>
        <w:t xml:space="preserve"> депутатов</w:t>
      </w:r>
      <w:r>
        <w:rPr>
          <w:color w:val="464A50"/>
          <w:shd w:val="clear" w:color="auto" w:fill="FEFFFE"/>
        </w:rPr>
        <w:t xml:space="preserve"> поселения</w:t>
      </w:r>
      <w:r w:rsidRPr="00A7265E">
        <w:rPr>
          <w:color w:val="464A50"/>
          <w:shd w:val="clear" w:color="auto" w:fill="FEFFFE"/>
        </w:rPr>
        <w:t xml:space="preserve">, главе </w:t>
      </w:r>
      <w:r>
        <w:rPr>
          <w:color w:val="464A50"/>
          <w:shd w:val="clear" w:color="auto" w:fill="FEFFFE"/>
        </w:rPr>
        <w:t>поселения</w:t>
      </w:r>
      <w:r w:rsidRPr="00A7265E">
        <w:rPr>
          <w:color w:val="464A50"/>
          <w:shd w:val="clear" w:color="auto" w:fill="FEFFFE"/>
        </w:rPr>
        <w:t xml:space="preserve"> и </w:t>
      </w:r>
      <w:r w:rsidRPr="00A7265E">
        <w:rPr>
          <w:color w:val="464A50"/>
          <w:shd w:val="clear" w:color="auto" w:fill="FEFFFE"/>
        </w:rPr>
        <w:br/>
        <w:t xml:space="preserve">носят рекомендательный характер при доработке проектов муниципальных </w:t>
      </w:r>
      <w:r w:rsidRPr="00A7265E">
        <w:rPr>
          <w:color w:val="464A50"/>
          <w:shd w:val="clear" w:color="auto" w:fill="FEFFFE"/>
        </w:rPr>
        <w:br/>
        <w:t xml:space="preserve">правовых актов, вынесенных на обсуждение. </w:t>
      </w:r>
    </w:p>
    <w:p w:rsidR="00167211" w:rsidRPr="00A7265E" w:rsidRDefault="00167211" w:rsidP="00167211">
      <w:pPr>
        <w:pStyle w:val="a3"/>
        <w:shd w:val="clear" w:color="auto" w:fill="FEFFFE"/>
        <w:spacing w:line="273" w:lineRule="exact"/>
        <w:ind w:left="494" w:right="9"/>
        <w:jc w:val="both"/>
        <w:rPr>
          <w:color w:val="464A50"/>
          <w:shd w:val="clear" w:color="auto" w:fill="FEFFFE"/>
        </w:rPr>
      </w:pPr>
      <w:r>
        <w:rPr>
          <w:b/>
          <w:color w:val="464A50"/>
          <w:shd w:val="clear" w:color="auto" w:fill="FEFFFE"/>
        </w:rPr>
        <w:t xml:space="preserve">  </w:t>
      </w:r>
      <w:r w:rsidRPr="00A7265E">
        <w:rPr>
          <w:b/>
          <w:color w:val="464A50"/>
          <w:shd w:val="clear" w:color="auto" w:fill="FEFFFE"/>
        </w:rPr>
        <w:t>2.12</w:t>
      </w:r>
      <w:r w:rsidRPr="00A7265E">
        <w:rPr>
          <w:color w:val="464A50"/>
          <w:shd w:val="clear" w:color="auto" w:fill="FEFFFE"/>
        </w:rPr>
        <w:t xml:space="preserve">. По результатам публичных слушаний уполномоченным органом </w:t>
      </w:r>
      <w:r w:rsidRPr="00A7265E">
        <w:rPr>
          <w:color w:val="464A50"/>
          <w:shd w:val="clear" w:color="auto" w:fill="FEFFFE"/>
        </w:rPr>
        <w:br/>
        <w:t xml:space="preserve">выносится заключение. Заключение о проведении публичных слушаний </w:t>
      </w:r>
      <w:r w:rsidRPr="00A7265E">
        <w:rPr>
          <w:color w:val="464A50"/>
          <w:shd w:val="clear" w:color="auto" w:fill="FEFFFE"/>
        </w:rPr>
        <w:br/>
      </w:r>
      <w:r>
        <w:rPr>
          <w:color w:val="464A50"/>
          <w:shd w:val="clear" w:color="auto" w:fill="FEFFFE"/>
        </w:rPr>
        <w:t>обнародуются</w:t>
      </w:r>
      <w:r w:rsidRPr="00A7265E">
        <w:rPr>
          <w:color w:val="464A50"/>
          <w:shd w:val="clear" w:color="auto" w:fill="FEFFFE"/>
        </w:rPr>
        <w:t xml:space="preserve"> в течение </w:t>
      </w:r>
      <w:r w:rsidRPr="00A7265E">
        <w:rPr>
          <w:color w:val="464A50"/>
          <w:w w:val="65"/>
          <w:sz w:val="28"/>
          <w:szCs w:val="28"/>
          <w:shd w:val="clear" w:color="auto" w:fill="FEFFFE"/>
        </w:rPr>
        <w:t>10</w:t>
      </w:r>
      <w:r w:rsidRPr="00A7265E">
        <w:rPr>
          <w:color w:val="464A50"/>
          <w:w w:val="65"/>
          <w:shd w:val="clear" w:color="auto" w:fill="FEFFFE"/>
        </w:rPr>
        <w:t xml:space="preserve"> </w:t>
      </w:r>
      <w:r w:rsidRPr="00A7265E">
        <w:rPr>
          <w:color w:val="464A50"/>
          <w:shd w:val="clear" w:color="auto" w:fill="FEFFFE"/>
        </w:rPr>
        <w:t xml:space="preserve">дней </w:t>
      </w:r>
      <w:proofErr w:type="gramStart"/>
      <w:r w:rsidRPr="00A7265E">
        <w:rPr>
          <w:color w:val="464A50"/>
          <w:shd w:val="clear" w:color="auto" w:fill="FEFFFE"/>
        </w:rPr>
        <w:t>с даты проведения</w:t>
      </w:r>
      <w:proofErr w:type="gramEnd"/>
      <w:r w:rsidRPr="00A7265E">
        <w:rPr>
          <w:color w:val="464A50"/>
          <w:shd w:val="clear" w:color="auto" w:fill="FEFFFE"/>
        </w:rPr>
        <w:t xml:space="preserve"> публичных слушаний. </w:t>
      </w:r>
    </w:p>
    <w:p w:rsidR="00167211" w:rsidRPr="00A7265E" w:rsidRDefault="00167211" w:rsidP="00167211">
      <w:pPr>
        <w:pStyle w:val="a3"/>
        <w:jc w:val="both"/>
      </w:pPr>
    </w:p>
    <w:p w:rsidR="00167211" w:rsidRDefault="00167211" w:rsidP="00167211">
      <w:pPr>
        <w:jc w:val="both"/>
      </w:pPr>
    </w:p>
    <w:p w:rsidR="00640CA1" w:rsidRDefault="00640CA1"/>
    <w:sectPr w:rsidR="00640CA1" w:rsidSect="00BE24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11"/>
    <w:rsid w:val="00167211"/>
    <w:rsid w:val="0064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67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2015-12-07T11:58:00Z</dcterms:created>
  <dcterms:modified xsi:type="dcterms:W3CDTF">2015-12-07T11:59:00Z</dcterms:modified>
</cp:coreProperties>
</file>