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32" w:rsidRPr="00B547E3" w:rsidRDefault="00B52D32" w:rsidP="00B52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7E3">
        <w:rPr>
          <w:rFonts w:ascii="Times New Roman" w:hAnsi="Times New Roman" w:cs="Times New Roman"/>
          <w:b/>
          <w:sz w:val="24"/>
          <w:szCs w:val="24"/>
        </w:rPr>
        <w:t>РФ</w:t>
      </w:r>
    </w:p>
    <w:p w:rsidR="00B52D32" w:rsidRPr="00B547E3" w:rsidRDefault="00B52D32" w:rsidP="00B52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7E3">
        <w:rPr>
          <w:rFonts w:ascii="Times New Roman" w:hAnsi="Times New Roman" w:cs="Times New Roman"/>
          <w:b/>
          <w:sz w:val="24"/>
          <w:szCs w:val="24"/>
        </w:rPr>
        <w:t>АДМИНИСТРАЦИЯ ЗАПАДНОДВИНСКОГО СЕЛЬСКОГО ПОСЕЛЕНИЯ</w:t>
      </w:r>
    </w:p>
    <w:p w:rsidR="00B52D32" w:rsidRPr="00B547E3" w:rsidRDefault="00B52D32" w:rsidP="00B52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7E3">
        <w:rPr>
          <w:rFonts w:ascii="Times New Roman" w:hAnsi="Times New Roman" w:cs="Times New Roman"/>
          <w:b/>
          <w:sz w:val="24"/>
          <w:szCs w:val="24"/>
        </w:rPr>
        <w:t>ЗАПАДНОДВИНСКОГО РАЙОНА</w:t>
      </w:r>
    </w:p>
    <w:p w:rsidR="00B52D32" w:rsidRPr="00B547E3" w:rsidRDefault="00B52D32" w:rsidP="00B52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7E3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B52D32" w:rsidRPr="00B547E3" w:rsidRDefault="00B52D32" w:rsidP="00B52D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D32" w:rsidRPr="00B547E3" w:rsidRDefault="00B52D32" w:rsidP="00B52D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7E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52D32" w:rsidRPr="00B547E3" w:rsidRDefault="00B52D32" w:rsidP="00B52D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D32" w:rsidRPr="00533D5A" w:rsidRDefault="00B52D32" w:rsidP="00B52D32">
      <w:pPr>
        <w:rPr>
          <w:rFonts w:ascii="Times New Roman" w:hAnsi="Times New Roman" w:cs="Times New Roman"/>
          <w:b/>
          <w:sz w:val="24"/>
          <w:szCs w:val="24"/>
        </w:rPr>
      </w:pPr>
      <w:r w:rsidRPr="00B547E3">
        <w:rPr>
          <w:rFonts w:ascii="Times New Roman" w:hAnsi="Times New Roman" w:cs="Times New Roman"/>
          <w:sz w:val="24"/>
          <w:szCs w:val="24"/>
        </w:rPr>
        <w:t xml:space="preserve">   от 0</w:t>
      </w:r>
      <w:r w:rsidR="002E67A3">
        <w:rPr>
          <w:rFonts w:ascii="Times New Roman" w:hAnsi="Times New Roman" w:cs="Times New Roman"/>
          <w:sz w:val="24"/>
          <w:szCs w:val="24"/>
        </w:rPr>
        <w:t>6</w:t>
      </w:r>
      <w:r w:rsidRPr="00B547E3">
        <w:rPr>
          <w:rFonts w:ascii="Times New Roman" w:hAnsi="Times New Roman" w:cs="Times New Roman"/>
          <w:sz w:val="24"/>
          <w:szCs w:val="24"/>
        </w:rPr>
        <w:t>.</w:t>
      </w:r>
      <w:r w:rsidR="00533D5A">
        <w:rPr>
          <w:rFonts w:ascii="Times New Roman" w:hAnsi="Times New Roman" w:cs="Times New Roman"/>
          <w:sz w:val="24"/>
          <w:szCs w:val="24"/>
        </w:rPr>
        <w:t>03</w:t>
      </w:r>
      <w:r w:rsidRPr="00B547E3">
        <w:rPr>
          <w:rFonts w:ascii="Times New Roman" w:hAnsi="Times New Roman" w:cs="Times New Roman"/>
          <w:sz w:val="24"/>
          <w:szCs w:val="24"/>
        </w:rPr>
        <w:t>.201</w:t>
      </w:r>
      <w:r w:rsidR="00533D5A">
        <w:rPr>
          <w:rFonts w:ascii="Times New Roman" w:hAnsi="Times New Roman" w:cs="Times New Roman"/>
          <w:sz w:val="24"/>
          <w:szCs w:val="24"/>
        </w:rPr>
        <w:t>8</w:t>
      </w:r>
      <w:r w:rsidRPr="00B547E3">
        <w:rPr>
          <w:rFonts w:ascii="Times New Roman" w:hAnsi="Times New Roman" w:cs="Times New Roman"/>
          <w:sz w:val="24"/>
          <w:szCs w:val="24"/>
        </w:rPr>
        <w:t xml:space="preserve">  года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547E3">
        <w:rPr>
          <w:rFonts w:ascii="Times New Roman" w:hAnsi="Times New Roman" w:cs="Times New Roman"/>
          <w:sz w:val="24"/>
          <w:szCs w:val="24"/>
        </w:rPr>
        <w:t xml:space="preserve">    </w:t>
      </w:r>
      <w:r w:rsidR="00533D5A">
        <w:rPr>
          <w:rFonts w:ascii="Times New Roman" w:hAnsi="Times New Roman" w:cs="Times New Roman"/>
          <w:sz w:val="24"/>
          <w:szCs w:val="24"/>
        </w:rPr>
        <w:t xml:space="preserve">    </w:t>
      </w:r>
      <w:r w:rsidRPr="00B547E3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 w:rsidRPr="00B547E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547E3">
        <w:rPr>
          <w:rFonts w:ascii="Times New Roman" w:hAnsi="Times New Roman" w:cs="Times New Roman"/>
          <w:sz w:val="24"/>
          <w:szCs w:val="24"/>
        </w:rPr>
        <w:t xml:space="preserve">елеса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547E3">
        <w:rPr>
          <w:rFonts w:ascii="Times New Roman" w:hAnsi="Times New Roman" w:cs="Times New Roman"/>
          <w:sz w:val="24"/>
          <w:szCs w:val="24"/>
        </w:rPr>
        <w:t xml:space="preserve">             № </w:t>
      </w:r>
      <w:r w:rsidR="00533D5A" w:rsidRPr="00533D5A">
        <w:rPr>
          <w:rFonts w:ascii="Times New Roman" w:hAnsi="Times New Roman" w:cs="Times New Roman"/>
          <w:sz w:val="24"/>
          <w:szCs w:val="24"/>
        </w:rPr>
        <w:t>14</w:t>
      </w:r>
    </w:p>
    <w:p w:rsidR="00B52D32" w:rsidRPr="00B547E3" w:rsidRDefault="00B52D32" w:rsidP="00B52D32">
      <w:pPr>
        <w:ind w:firstLine="426"/>
        <w:jc w:val="both"/>
        <w:rPr>
          <w:rStyle w:val="2"/>
          <w:rFonts w:ascii="Times New Roman" w:hAnsi="Times New Roman" w:cs="Times New Roman"/>
          <w:b/>
          <w:sz w:val="24"/>
          <w:szCs w:val="24"/>
        </w:rPr>
      </w:pPr>
    </w:p>
    <w:p w:rsidR="00B52D32" w:rsidRPr="00B547E3" w:rsidRDefault="00B52D32" w:rsidP="00B52D32">
      <w:pPr>
        <w:ind w:right="477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547E3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отклонение от предельных параметров разрешенного строительства</w:t>
      </w:r>
    </w:p>
    <w:p w:rsidR="00B52D32" w:rsidRPr="00B547E3" w:rsidRDefault="00B52D32" w:rsidP="00B52D32">
      <w:pPr>
        <w:ind w:right="21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7E3">
        <w:rPr>
          <w:rFonts w:ascii="Times New Roman" w:hAnsi="Times New Roman" w:cs="Times New Roman"/>
          <w:sz w:val="24"/>
          <w:szCs w:val="24"/>
        </w:rPr>
        <w:t xml:space="preserve">Рассмотрев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7E3">
        <w:rPr>
          <w:rFonts w:ascii="Times New Roman" w:hAnsi="Times New Roman" w:cs="Times New Roman"/>
          <w:sz w:val="24"/>
          <w:szCs w:val="24"/>
        </w:rPr>
        <w:t>протокол публичных слушаний от 05.</w:t>
      </w:r>
      <w:r w:rsidR="00533D5A">
        <w:rPr>
          <w:rFonts w:ascii="Times New Roman" w:hAnsi="Times New Roman" w:cs="Times New Roman"/>
          <w:sz w:val="24"/>
          <w:szCs w:val="24"/>
        </w:rPr>
        <w:t>03</w:t>
      </w:r>
      <w:r w:rsidRPr="00B547E3">
        <w:rPr>
          <w:rFonts w:ascii="Times New Roman" w:hAnsi="Times New Roman" w:cs="Times New Roman"/>
          <w:sz w:val="24"/>
          <w:szCs w:val="24"/>
        </w:rPr>
        <w:t>.</w:t>
      </w:r>
      <w:r w:rsidRPr="00A60A7A">
        <w:rPr>
          <w:rFonts w:ascii="Times New Roman" w:hAnsi="Times New Roman" w:cs="Times New Roman"/>
          <w:sz w:val="24"/>
          <w:szCs w:val="24"/>
        </w:rPr>
        <w:t>201</w:t>
      </w:r>
      <w:r w:rsidR="00533D5A">
        <w:rPr>
          <w:rFonts w:ascii="Times New Roman" w:hAnsi="Times New Roman" w:cs="Times New Roman"/>
          <w:sz w:val="24"/>
          <w:szCs w:val="24"/>
        </w:rPr>
        <w:t>8</w:t>
      </w:r>
      <w:r w:rsidRPr="00A60A7A">
        <w:rPr>
          <w:rFonts w:ascii="Times New Roman" w:hAnsi="Times New Roman" w:cs="Times New Roman"/>
          <w:sz w:val="24"/>
          <w:szCs w:val="24"/>
        </w:rPr>
        <w:t xml:space="preserve"> </w:t>
      </w:r>
      <w:r w:rsidRPr="00A60A7A">
        <w:rPr>
          <w:rFonts w:ascii="Times New Roman" w:hAnsi="Times New Roman" w:cs="Times New Roman"/>
        </w:rPr>
        <w:t>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B547E3">
        <w:rPr>
          <w:rFonts w:ascii="Times New Roman" w:hAnsi="Times New Roman" w:cs="Times New Roman"/>
          <w:sz w:val="24"/>
          <w:szCs w:val="24"/>
        </w:rPr>
        <w:t xml:space="preserve">, заключение о результатах публичных слушаний, руководствуясь ст. 40 Федерального закона № 190-ФЗ от 29.12.04 «Градостроительный кодекс  Российской Федерации», Уставом муниципального образования </w:t>
      </w:r>
      <w:proofErr w:type="spellStart"/>
      <w:r w:rsidRPr="00B547E3">
        <w:rPr>
          <w:rFonts w:ascii="Times New Roman" w:hAnsi="Times New Roman" w:cs="Times New Roman"/>
          <w:sz w:val="24"/>
          <w:szCs w:val="24"/>
        </w:rPr>
        <w:t>Западнодвинское</w:t>
      </w:r>
      <w:proofErr w:type="spellEnd"/>
      <w:r w:rsidRPr="00B547E3">
        <w:rPr>
          <w:rFonts w:ascii="Times New Roman" w:hAnsi="Times New Roman" w:cs="Times New Roman"/>
          <w:sz w:val="24"/>
          <w:szCs w:val="24"/>
        </w:rPr>
        <w:t xml:space="preserve"> сельское поселение, в соответствии с Правилами землепользования и застройки Западнодвинского сельского поселения, утвержденными решением Совета депутатов Западнодвинского сельского</w:t>
      </w:r>
      <w:proofErr w:type="gramEnd"/>
      <w:r w:rsidRPr="00B547E3">
        <w:rPr>
          <w:rFonts w:ascii="Times New Roman" w:hAnsi="Times New Roman" w:cs="Times New Roman"/>
          <w:sz w:val="24"/>
          <w:szCs w:val="24"/>
        </w:rPr>
        <w:t xml:space="preserve"> поселения от 13.04.2012 г. № 5, администрация Западнодвинского сельского поселения, </w:t>
      </w:r>
      <w:r w:rsidRPr="00B547E3">
        <w:rPr>
          <w:rFonts w:ascii="Times New Roman" w:hAnsi="Times New Roman" w:cs="Times New Roman"/>
          <w:b/>
          <w:sz w:val="24"/>
          <w:szCs w:val="24"/>
        </w:rPr>
        <w:t>постановляет</w:t>
      </w:r>
    </w:p>
    <w:p w:rsidR="00B52D32" w:rsidRPr="00B547E3" w:rsidRDefault="00B52D32" w:rsidP="00B52D32">
      <w:pPr>
        <w:jc w:val="both"/>
        <w:rPr>
          <w:rFonts w:ascii="Times New Roman" w:hAnsi="Times New Roman" w:cs="Times New Roman"/>
          <w:sz w:val="24"/>
          <w:szCs w:val="24"/>
        </w:rPr>
      </w:pPr>
      <w:r w:rsidRPr="00B547E3">
        <w:rPr>
          <w:rFonts w:ascii="Times New Roman" w:hAnsi="Times New Roman" w:cs="Times New Roman"/>
          <w:sz w:val="24"/>
          <w:szCs w:val="24"/>
        </w:rPr>
        <w:t xml:space="preserve">           1. Предоставить разрешение на отклонение от предельных параметров разрешенного строительства, реконструкции объектов капитального строительства  в части уменьшения минимального размера  земельного участка с 0,04 га до 0,02 га включительно в  границах кадастрового квартала </w:t>
      </w:r>
      <w:r>
        <w:rPr>
          <w:rFonts w:ascii="Times New Roman" w:hAnsi="Times New Roman" w:cs="Times New Roman"/>
          <w:sz w:val="24"/>
          <w:szCs w:val="24"/>
        </w:rPr>
        <w:t xml:space="preserve"> 69:08:0</w:t>
      </w:r>
      <w:r w:rsidR="00533D5A">
        <w:rPr>
          <w:rFonts w:ascii="Times New Roman" w:hAnsi="Times New Roman" w:cs="Times New Roman"/>
          <w:sz w:val="24"/>
          <w:szCs w:val="24"/>
        </w:rPr>
        <w:t>101101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7E3">
        <w:rPr>
          <w:rFonts w:ascii="Times New Roman" w:hAnsi="Times New Roman" w:cs="Times New Roman"/>
          <w:sz w:val="24"/>
          <w:szCs w:val="24"/>
        </w:rPr>
        <w:t xml:space="preserve"> (зона индивидуальной жилой застройки (Ж-1)) для ведения </w:t>
      </w:r>
      <w:r w:rsidR="00533D5A">
        <w:rPr>
          <w:rFonts w:ascii="Times New Roman" w:hAnsi="Times New Roman" w:cs="Times New Roman"/>
          <w:sz w:val="24"/>
          <w:szCs w:val="24"/>
        </w:rPr>
        <w:t xml:space="preserve">личного подсобного хозяйства </w:t>
      </w:r>
      <w:r w:rsidRPr="00B547E3">
        <w:rPr>
          <w:rFonts w:ascii="Times New Roman" w:hAnsi="Times New Roman" w:cs="Times New Roman"/>
          <w:sz w:val="24"/>
          <w:szCs w:val="24"/>
        </w:rPr>
        <w:t xml:space="preserve"> по адресу:  Тверская область, </w:t>
      </w:r>
      <w:proofErr w:type="spellStart"/>
      <w:r w:rsidRPr="00B547E3">
        <w:rPr>
          <w:rFonts w:ascii="Times New Roman" w:hAnsi="Times New Roman" w:cs="Times New Roman"/>
          <w:sz w:val="24"/>
          <w:szCs w:val="24"/>
        </w:rPr>
        <w:t>Западнодвинский</w:t>
      </w:r>
      <w:proofErr w:type="spellEnd"/>
      <w:r w:rsidRPr="00B547E3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533D5A">
        <w:rPr>
          <w:rFonts w:ascii="Times New Roman" w:hAnsi="Times New Roman" w:cs="Times New Roman"/>
          <w:sz w:val="24"/>
          <w:szCs w:val="24"/>
        </w:rPr>
        <w:t xml:space="preserve"> дер. Жданово</w:t>
      </w:r>
      <w:r w:rsidRPr="00B547E3">
        <w:rPr>
          <w:rFonts w:ascii="Times New Roman" w:hAnsi="Times New Roman" w:cs="Times New Roman"/>
          <w:sz w:val="24"/>
          <w:szCs w:val="24"/>
        </w:rPr>
        <w:t>.</w:t>
      </w:r>
    </w:p>
    <w:p w:rsidR="00B52D32" w:rsidRPr="00B547E3" w:rsidRDefault="00B52D32" w:rsidP="00B52D32">
      <w:pPr>
        <w:jc w:val="both"/>
        <w:rPr>
          <w:rFonts w:ascii="Times New Roman" w:hAnsi="Times New Roman" w:cs="Times New Roman"/>
          <w:sz w:val="24"/>
          <w:szCs w:val="24"/>
        </w:rPr>
      </w:pPr>
      <w:r w:rsidRPr="00B547E3">
        <w:rPr>
          <w:rFonts w:ascii="Times New Roman" w:hAnsi="Times New Roman" w:cs="Times New Roman"/>
          <w:sz w:val="24"/>
          <w:szCs w:val="24"/>
        </w:rPr>
        <w:t xml:space="preserve">           2</w:t>
      </w:r>
      <w:r w:rsidRPr="00B547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B547E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обнародования и подлежит размещению на официальном сайте администрации Западнодвинского района в разделе «открытые данные поселений».</w:t>
      </w:r>
    </w:p>
    <w:p w:rsidR="00B52D32" w:rsidRDefault="00B52D32" w:rsidP="00B52D32">
      <w:pPr>
        <w:jc w:val="both"/>
        <w:rPr>
          <w:rFonts w:ascii="Times New Roman" w:hAnsi="Times New Roman" w:cs="Times New Roman"/>
          <w:sz w:val="24"/>
          <w:szCs w:val="24"/>
        </w:rPr>
      </w:pPr>
      <w:r w:rsidRPr="00B547E3">
        <w:rPr>
          <w:rFonts w:ascii="Times New Roman" w:hAnsi="Times New Roman" w:cs="Times New Roman"/>
          <w:sz w:val="24"/>
          <w:szCs w:val="24"/>
        </w:rPr>
        <w:t xml:space="preserve">           3. </w:t>
      </w:r>
      <w:proofErr w:type="gramStart"/>
      <w:r w:rsidRPr="00B547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47E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33D5A" w:rsidRPr="00B547E3" w:rsidRDefault="00533D5A" w:rsidP="00B52D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2D32" w:rsidRDefault="00B52D32" w:rsidP="00E512B8">
      <w:pPr>
        <w:rPr>
          <w:rFonts w:ascii="Times New Roman" w:hAnsi="Times New Roman" w:cs="Times New Roman"/>
          <w:sz w:val="24"/>
          <w:szCs w:val="24"/>
        </w:rPr>
      </w:pPr>
      <w:r w:rsidRPr="00B547E3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52D32" w:rsidRPr="00B547E3" w:rsidRDefault="00B52D32" w:rsidP="00E512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r w:rsidRPr="00B547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512B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Боркова</w:t>
      </w:r>
      <w:proofErr w:type="spellEnd"/>
    </w:p>
    <w:p w:rsidR="00B52D32" w:rsidRPr="00B547E3" w:rsidRDefault="00B52D32" w:rsidP="00B52D32">
      <w:pPr>
        <w:ind w:left="900" w:hanging="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52D32" w:rsidRDefault="00B52D32" w:rsidP="00B52D32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B52D32" w:rsidSect="0009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32"/>
    <w:rsid w:val="0009415C"/>
    <w:rsid w:val="00190E98"/>
    <w:rsid w:val="002E67A3"/>
    <w:rsid w:val="004D28D1"/>
    <w:rsid w:val="00533D5A"/>
    <w:rsid w:val="00554242"/>
    <w:rsid w:val="00A85440"/>
    <w:rsid w:val="00B52D32"/>
    <w:rsid w:val="00E5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D32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2"/>
    <w:rsid w:val="00B52D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8C3C8-283A-40A8-9759-1FC48DD0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2018-03-05T13:02:00Z</cp:lastPrinted>
  <dcterms:created xsi:type="dcterms:W3CDTF">2017-12-07T08:51:00Z</dcterms:created>
  <dcterms:modified xsi:type="dcterms:W3CDTF">2018-03-06T05:50:00Z</dcterms:modified>
</cp:coreProperties>
</file>