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E9" w:rsidRDefault="00B579E9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DB64E0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7C60EA">
        <w:rPr>
          <w:b/>
          <w:szCs w:val="28"/>
        </w:rPr>
        <w:t xml:space="preserve">СКОГО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4043A0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4043A0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4043A0">
              <w:rPr>
                <w:bCs/>
                <w:szCs w:val="28"/>
              </w:rPr>
              <w:t>126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 xml:space="preserve">утверждения и ведения плана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DB64E0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</w:t>
      </w:r>
      <w:r w:rsidR="009A5324">
        <w:rPr>
          <w:b/>
          <w:sz w:val="24"/>
          <w:szCs w:val="24"/>
        </w:rPr>
        <w:t>с</w:t>
      </w:r>
      <w:r w:rsidR="000D54F4">
        <w:rPr>
          <w:b/>
          <w:sz w:val="24"/>
          <w:szCs w:val="24"/>
        </w:rPr>
        <w:t>кое</w:t>
      </w:r>
      <w:proofErr w:type="spellEnd"/>
      <w:r w:rsidR="00447A1D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DB64E0">
        <w:rPr>
          <w:sz w:val="24"/>
          <w:szCs w:val="24"/>
        </w:rPr>
        <w:t>Западнодвин</w:t>
      </w:r>
      <w:r w:rsidR="000D54F4">
        <w:rPr>
          <w:sz w:val="24"/>
          <w:szCs w:val="24"/>
        </w:rPr>
        <w:t>ского</w:t>
      </w:r>
      <w:proofErr w:type="spellEnd"/>
      <w:r w:rsidR="004043A0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DB64E0">
        <w:rPr>
          <w:sz w:val="24"/>
          <w:szCs w:val="24"/>
        </w:rPr>
        <w:t>Западнодвин</w:t>
      </w:r>
      <w:r w:rsidR="009A5324">
        <w:rPr>
          <w:sz w:val="24"/>
          <w:szCs w:val="24"/>
        </w:rPr>
        <w:t>с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4043A0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447A1D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447A1D" w:rsidP="002C34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</w:t>
      </w:r>
      <w:r w:rsidR="00B41AC5"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B41AC5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DB64E0" w:rsidP="0083032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DB64E0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Западнодвин</w:t>
      </w:r>
      <w:r w:rsidR="000D54F4">
        <w:rPr>
          <w:sz w:val="24"/>
          <w:szCs w:val="24"/>
        </w:rPr>
        <w:t>ского</w:t>
      </w:r>
      <w:proofErr w:type="spellEnd"/>
      <w:r w:rsidR="004043A0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>поселения</w:t>
      </w:r>
      <w:r w:rsidR="004043A0"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Н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Борко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4043A0">
      <w:pPr>
        <w:pStyle w:val="ad"/>
        <w:ind w:left="5103"/>
        <w:jc w:val="center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DB64E0">
        <w:rPr>
          <w:sz w:val="24"/>
          <w:szCs w:val="24"/>
        </w:rPr>
        <w:t>Западнодвин</w:t>
      </w:r>
      <w:r w:rsidR="000D54F4">
        <w:rPr>
          <w:sz w:val="24"/>
          <w:szCs w:val="24"/>
        </w:rPr>
        <w:t>ского</w:t>
      </w:r>
      <w:proofErr w:type="spellEnd"/>
      <w:r w:rsidR="004043A0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43A0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4043A0">
        <w:rPr>
          <w:sz w:val="24"/>
          <w:szCs w:val="24"/>
        </w:rPr>
        <w:t>126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DB64E0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Западнодвин</w:t>
      </w:r>
      <w:r w:rsidR="000D54F4">
        <w:rPr>
          <w:rFonts w:ascii="Times New Roman" w:hAnsi="Times New Roman"/>
          <w:b/>
          <w:bCs/>
          <w:sz w:val="24"/>
          <w:szCs w:val="24"/>
        </w:rPr>
        <w:t>ское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1"/>
      <w:r w:rsidRPr="000D54F4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6B41CB" w:rsidRPr="000D54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B64E0">
        <w:rPr>
          <w:rFonts w:ascii="Times New Roman" w:hAnsi="Times New Roman"/>
          <w:sz w:val="24"/>
          <w:szCs w:val="24"/>
        </w:rPr>
        <w:t>Западнодвин</w:t>
      </w:r>
      <w:r w:rsidR="000D54F4" w:rsidRPr="000D54F4">
        <w:rPr>
          <w:rFonts w:ascii="Times New Roman" w:hAnsi="Times New Roman"/>
          <w:sz w:val="24"/>
          <w:szCs w:val="24"/>
        </w:rPr>
        <w:t>ское</w:t>
      </w:r>
      <w:proofErr w:type="spellEnd"/>
      <w:r w:rsidR="004043A0">
        <w:rPr>
          <w:rFonts w:ascii="Times New Roman" w:hAnsi="Times New Roman"/>
          <w:sz w:val="24"/>
          <w:szCs w:val="24"/>
        </w:rPr>
        <w:t xml:space="preserve"> </w:t>
      </w:r>
      <w:r w:rsidR="0083032A">
        <w:rPr>
          <w:rFonts w:ascii="Times New Roman" w:hAnsi="Times New Roman"/>
          <w:sz w:val="24"/>
          <w:szCs w:val="24"/>
        </w:rPr>
        <w:t xml:space="preserve">сельское </w:t>
      </w:r>
      <w:r w:rsidR="000D54F4" w:rsidRPr="000D54F4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D54F4" w:rsidRPr="000D54F4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0D54F4" w:rsidRPr="000D54F4">
        <w:rPr>
          <w:rFonts w:ascii="Times New Roman" w:hAnsi="Times New Roman"/>
          <w:sz w:val="24"/>
          <w:szCs w:val="24"/>
        </w:rPr>
        <w:t xml:space="preserve"> района </w:t>
      </w:r>
      <w:r w:rsidR="006B41CB" w:rsidRPr="000D54F4">
        <w:rPr>
          <w:rFonts w:ascii="Times New Roman" w:hAnsi="Times New Roman"/>
          <w:sz w:val="24"/>
          <w:szCs w:val="24"/>
        </w:rPr>
        <w:t>Тверской области</w:t>
      </w:r>
      <w:r w:rsidRPr="000D54F4">
        <w:rPr>
          <w:rFonts w:ascii="Times New Roman" w:hAnsi="Times New Roman"/>
          <w:sz w:val="24"/>
          <w:szCs w:val="24"/>
        </w:rPr>
        <w:t xml:space="preserve"> (далее - закупки) в соответствии с </w:t>
      </w:r>
      <w:hyperlink r:id="rId9" w:history="1">
        <w:r w:rsidRPr="000D54F4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D54F4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0D54F4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21"/>
      <w:bookmarkEnd w:id="3"/>
      <w:r w:rsidRPr="000D54F4">
        <w:rPr>
          <w:rFonts w:ascii="Times New Roman" w:hAnsi="Times New Roman"/>
          <w:sz w:val="24"/>
          <w:szCs w:val="24"/>
        </w:rPr>
        <w:t>а) муниципальными заказчиками - после доведения до со</w:t>
      </w:r>
      <w:r w:rsidRPr="00CB369F">
        <w:rPr>
          <w:rFonts w:ascii="Times New Roman" w:hAnsi="Times New Roman"/>
          <w:sz w:val="24"/>
          <w:szCs w:val="24"/>
        </w:rPr>
        <w:t xml:space="preserve">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22"/>
      <w:bookmarkEnd w:id="4"/>
      <w:r w:rsidRPr="00CB369F">
        <w:rPr>
          <w:rFonts w:ascii="Times New Roman" w:hAnsi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1" w:history="1">
        <w:r w:rsidRPr="00CB369F">
          <w:rPr>
            <w:rFonts w:ascii="Times New Roman" w:hAnsi="Times New Roman"/>
            <w:sz w:val="24"/>
            <w:szCs w:val="24"/>
          </w:rPr>
          <w:t>частями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CB369F">
          <w:rPr>
            <w:rFonts w:ascii="Times New Roman" w:hAnsi="Times New Roman"/>
            <w:sz w:val="24"/>
            <w:szCs w:val="24"/>
          </w:rPr>
          <w:t>6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3"/>
      <w:bookmarkEnd w:id="5"/>
      <w:r w:rsidRPr="00CB369F">
        <w:rPr>
          <w:rFonts w:ascii="Times New Roman" w:hAnsi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3" w:history="1">
        <w:r w:rsidRPr="00CB369F">
          <w:rPr>
            <w:rFonts w:ascii="Times New Roman" w:hAnsi="Times New Roman"/>
            <w:sz w:val="24"/>
            <w:szCs w:val="24"/>
          </w:rPr>
          <w:t>частью 4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</w:t>
      </w:r>
      <w:bookmarkStart w:id="7" w:name="sub_1024"/>
      <w:bookmarkEnd w:id="6"/>
      <w:r w:rsidRPr="00CB369F">
        <w:rPr>
          <w:rFonts w:ascii="Times New Roman" w:hAnsi="Times New Roman"/>
          <w:sz w:val="24"/>
          <w:szCs w:val="24"/>
        </w:rPr>
        <w:t>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7"/>
      <w:r w:rsidRPr="00CB369F">
        <w:rPr>
          <w:rFonts w:ascii="Times New Roman" w:hAnsi="Times New Roman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сроки, установленные главными распорядителями средств бюджета </w:t>
      </w:r>
      <w:proofErr w:type="spellStart"/>
      <w:r w:rsidR="00DB64E0">
        <w:rPr>
          <w:rFonts w:ascii="Times New Roman" w:hAnsi="Times New Roman"/>
          <w:sz w:val="24"/>
          <w:szCs w:val="24"/>
        </w:rPr>
        <w:t>Западнодвин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83032A" w:rsidRPr="0083032A">
        <w:rPr>
          <w:rFonts w:ascii="Times New Roman" w:hAnsi="Times New Roman"/>
          <w:sz w:val="24"/>
          <w:szCs w:val="24"/>
        </w:rPr>
        <w:t>поселения</w:t>
      </w:r>
      <w:r w:rsidRPr="00CB369F">
        <w:rPr>
          <w:rFonts w:ascii="Times New Roman" w:hAnsi="Times New Roman"/>
          <w:sz w:val="24"/>
          <w:szCs w:val="24"/>
        </w:rPr>
        <w:t>(</w:t>
      </w:r>
      <w:proofErr w:type="gramEnd"/>
      <w:r w:rsidRPr="00CB369F">
        <w:rPr>
          <w:rFonts w:ascii="Times New Roman" w:hAnsi="Times New Roman"/>
          <w:sz w:val="24"/>
          <w:szCs w:val="24"/>
        </w:rPr>
        <w:t>далее - главные распорядители).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CB369F">
        <w:rPr>
          <w:rFonts w:ascii="Times New Roman" w:hAnsi="Times New Roman"/>
          <w:sz w:val="24"/>
          <w:szCs w:val="24"/>
        </w:rPr>
        <w:t xml:space="preserve">4. Заказчики, указанные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41"/>
      <w:bookmarkEnd w:id="9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</w:t>
      </w:r>
      <w:hyperlink r:id="rId1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42"/>
      <w:bookmarkEnd w:id="10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proofErr w:type="spellStart"/>
      <w:r w:rsidR="00DB64E0">
        <w:rPr>
          <w:rFonts w:ascii="Times New Roman" w:hAnsi="Times New Roman"/>
          <w:sz w:val="24"/>
          <w:szCs w:val="24"/>
        </w:rPr>
        <w:t>Западнодвинс</w:t>
      </w:r>
      <w:r w:rsidR="0083032A" w:rsidRPr="0083032A">
        <w:rPr>
          <w:rFonts w:ascii="Times New Roman" w:hAnsi="Times New Roman"/>
          <w:sz w:val="24"/>
          <w:szCs w:val="24"/>
        </w:rPr>
        <w:t>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43A0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 xml:space="preserve">обоснований бюджетных ассигнований на осуществление закупок в соответствии с </w:t>
      </w:r>
      <w:hyperlink r:id="rId16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43"/>
      <w:bookmarkEnd w:id="11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главного распорядителя.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5"/>
      <w:bookmarkEnd w:id="12"/>
      <w:r w:rsidRPr="00CB369F">
        <w:rPr>
          <w:rFonts w:ascii="Times New Roman" w:hAnsi="Times New Roman"/>
          <w:sz w:val="24"/>
          <w:szCs w:val="24"/>
        </w:rPr>
        <w:t xml:space="preserve">5. Заказчики, указанные в </w:t>
      </w:r>
      <w:hyperlink w:anchor="sub_1022" w:history="1">
        <w:r w:rsidRPr="00CB369F">
          <w:rPr>
            <w:rFonts w:ascii="Times New Roman" w:hAnsi="Times New Roman"/>
            <w:sz w:val="24"/>
            <w:szCs w:val="24"/>
          </w:rPr>
          <w:t>подпункте "б"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51"/>
      <w:bookmarkEnd w:id="13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8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52"/>
      <w:bookmarkEnd w:id="14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53"/>
      <w:bookmarkEnd w:id="15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CB369F">
        <w:rPr>
          <w:rFonts w:ascii="Times New Roman" w:hAnsi="Times New Roman"/>
          <w:sz w:val="24"/>
          <w:szCs w:val="24"/>
        </w:rPr>
        <w:t xml:space="preserve">6. Заказчики, указанные в </w:t>
      </w:r>
      <w:hyperlink w:anchor="sub_1023" w:history="1">
        <w:r w:rsidRPr="00CB369F">
          <w:rPr>
            <w:rFonts w:ascii="Times New Roman" w:hAnsi="Times New Roman"/>
            <w:sz w:val="24"/>
            <w:szCs w:val="24"/>
          </w:rPr>
          <w:t>подпункте "в"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61"/>
      <w:bookmarkEnd w:id="17"/>
      <w:r w:rsidRPr="00CB369F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62"/>
      <w:bookmarkEnd w:id="18"/>
      <w:r w:rsidRPr="00CB369F">
        <w:rPr>
          <w:rFonts w:ascii="Times New Roman" w:hAnsi="Times New Roman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планы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CB369F">
        <w:rPr>
          <w:rFonts w:ascii="Times New Roman" w:hAnsi="Times New Roman"/>
          <w:sz w:val="24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09"/>
      <w:bookmarkEnd w:id="20"/>
      <w:r w:rsidRPr="00CB369F">
        <w:rPr>
          <w:rFonts w:ascii="Times New Roman" w:hAnsi="Times New Roman"/>
          <w:sz w:val="24"/>
          <w:szCs w:val="24"/>
        </w:rPr>
        <w:t xml:space="preserve">8. Планы закупок формируются на срок, соответствующий сроку действия бюджета </w:t>
      </w:r>
      <w:proofErr w:type="spellStart"/>
      <w:r w:rsidR="00DB64E0">
        <w:rPr>
          <w:rFonts w:ascii="Times New Roman" w:hAnsi="Times New Roman"/>
          <w:sz w:val="24"/>
          <w:szCs w:val="24"/>
        </w:rPr>
        <w:t>Западнодвин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43A0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0"/>
      <w:bookmarkEnd w:id="21"/>
      <w:r w:rsidRPr="00CB369F">
        <w:rPr>
          <w:rFonts w:ascii="Times New Roman" w:hAnsi="Times New Roman"/>
          <w:sz w:val="24"/>
          <w:szCs w:val="24"/>
        </w:rPr>
        <w:t xml:space="preserve">9. В планы закупок заказчиков, указанных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соответствии с </w:t>
      </w:r>
      <w:hyperlink r:id="rId2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1"/>
      <w:bookmarkEnd w:id="22"/>
      <w:r w:rsidRPr="00CB369F">
        <w:rPr>
          <w:rFonts w:ascii="Times New Roman" w:hAnsi="Times New Roman"/>
          <w:sz w:val="24"/>
          <w:szCs w:val="24"/>
        </w:rPr>
        <w:t xml:space="preserve">10. Заказчики, указанные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ведут планы закупок в соответствии с положениями </w:t>
      </w:r>
      <w:hyperlink r:id="rId21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11"/>
      <w:bookmarkEnd w:id="23"/>
      <w:r w:rsidRPr="00CB369F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2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23" w:history="1">
        <w:r w:rsidRPr="00CB369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12"/>
      <w:bookmarkEnd w:id="24"/>
      <w:r w:rsidRPr="00CB369F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о внесении изменений в бюджет </w:t>
      </w:r>
      <w:proofErr w:type="spellStart"/>
      <w:r w:rsidR="00DB64E0">
        <w:rPr>
          <w:rFonts w:ascii="Times New Roman" w:hAnsi="Times New Roman"/>
          <w:sz w:val="24"/>
          <w:szCs w:val="24"/>
        </w:rPr>
        <w:t>Западнодвин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43A0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13"/>
      <w:bookmarkEnd w:id="25"/>
      <w:r w:rsidRPr="00CB369F">
        <w:rPr>
          <w:rFonts w:ascii="Times New Roman" w:hAnsi="Times New Roman"/>
          <w:sz w:val="24"/>
          <w:szCs w:val="24"/>
        </w:rPr>
        <w:t xml:space="preserve">в) реализация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</w:t>
      </w:r>
      <w:r w:rsidRPr="00CB369F">
        <w:rPr>
          <w:rFonts w:ascii="Times New Roman" w:hAnsi="Times New Roman"/>
          <w:sz w:val="24"/>
          <w:szCs w:val="24"/>
        </w:rPr>
        <w:lastRenderedPageBreak/>
        <w:t xml:space="preserve">ассигнований, утвержденных в установленном </w:t>
      </w:r>
      <w:hyperlink r:id="rId2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порядке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14"/>
      <w:bookmarkEnd w:id="26"/>
      <w:r w:rsidRPr="00CB369F">
        <w:rPr>
          <w:rFonts w:ascii="Times New Roman" w:hAnsi="Times New Roman"/>
          <w:sz w:val="24"/>
          <w:szCs w:val="24"/>
        </w:rPr>
        <w:t xml:space="preserve">г) изменение доведенного до заказчика, указанного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объема прав в денежном выражении на принятие и (или) исполнение обязательств в соответствии с </w:t>
      </w:r>
      <w:hyperlink r:id="rId2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15"/>
      <w:bookmarkEnd w:id="27"/>
      <w:r w:rsidRPr="00CB369F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16"/>
      <w:bookmarkEnd w:id="28"/>
      <w:r w:rsidRPr="00CB369F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17"/>
      <w:bookmarkEnd w:id="29"/>
      <w:r w:rsidRPr="00CB369F">
        <w:rPr>
          <w:rFonts w:ascii="Times New Roman" w:hAnsi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26" w:history="1">
        <w:r w:rsidRPr="00CB369F">
          <w:rPr>
            <w:rFonts w:ascii="Times New Roman" w:hAnsi="Times New Roman"/>
            <w:sz w:val="24"/>
            <w:szCs w:val="24"/>
          </w:rPr>
          <w:t>статьей 99</w:t>
        </w:r>
      </w:hyperlink>
      <w:hyperlink r:id="rId27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18"/>
      <w:bookmarkEnd w:id="30"/>
      <w:r w:rsidRPr="00CB369F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19"/>
      <w:bookmarkEnd w:id="31"/>
      <w:r w:rsidRPr="00CB369F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2"/>
      <w:bookmarkEnd w:id="32"/>
      <w:r w:rsidRPr="00CB369F">
        <w:rPr>
          <w:rFonts w:ascii="Times New Roman" w:hAnsi="Times New Roman"/>
          <w:sz w:val="24"/>
          <w:szCs w:val="24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</w:t>
      </w:r>
      <w:hyperlink r:id="rId28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013"/>
      <w:bookmarkEnd w:id="33"/>
      <w:r w:rsidRPr="00CB369F">
        <w:rPr>
          <w:rFonts w:ascii="Times New Roman" w:hAnsi="Times New Roman"/>
          <w:sz w:val="24"/>
          <w:szCs w:val="24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CB369F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bookmarkEnd w:id="34"/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A67A3B">
      <w:pPr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0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09" w:rsidRDefault="00412A09" w:rsidP="00FF2ED9">
      <w:pPr>
        <w:spacing w:after="0"/>
      </w:pPr>
      <w:r>
        <w:separator/>
      </w:r>
    </w:p>
  </w:endnote>
  <w:endnote w:type="continuationSeparator" w:id="0">
    <w:p w:rsidR="00412A09" w:rsidRDefault="00412A09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09" w:rsidRDefault="00412A09" w:rsidP="00FF2ED9">
      <w:pPr>
        <w:spacing w:after="0"/>
      </w:pPr>
      <w:r>
        <w:separator/>
      </w:r>
    </w:p>
  </w:footnote>
  <w:footnote w:type="continuationSeparator" w:id="0">
    <w:p w:rsidR="00412A09" w:rsidRDefault="00412A09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2740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09D5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172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3A0"/>
    <w:rsid w:val="00404AA1"/>
    <w:rsid w:val="00412721"/>
    <w:rsid w:val="00412A09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47A1D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96D3A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9E9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4E0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C050778-3C51-4DBF-B123-D768B8AC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9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12012604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12012604.4" TargetMode="External"/><Relationship Id="rId29" Type="http://schemas.openxmlformats.org/officeDocument/2006/relationships/hyperlink" Target="garantF1://70253464.40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70253464.19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garantF1://12012604.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17" TargetMode="External"/><Relationship Id="rId14" Type="http://schemas.openxmlformats.org/officeDocument/2006/relationships/hyperlink" Target="garantF1://70253464.13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91A2-D363-4496-B1B4-A384AC8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37</cp:revision>
  <cp:lastPrinted>2015-12-24T08:25:00Z</cp:lastPrinted>
  <dcterms:created xsi:type="dcterms:W3CDTF">2015-12-15T14:14:00Z</dcterms:created>
  <dcterms:modified xsi:type="dcterms:W3CDTF">2015-12-29T05:50:00Z</dcterms:modified>
</cp:coreProperties>
</file>