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2C" w:rsidRDefault="00CD5274">
      <w:pPr>
        <w:rPr>
          <w:sz w:val="2"/>
          <w:szCs w:val="2"/>
        </w:rPr>
      </w:pPr>
      <w:r w:rsidRPr="00CD5274">
        <w:pict>
          <v:rect id="_x0000_s1028" style="position:absolute;margin-left:476.9pt;margin-top:135.75pt;width:52.1pt;height:33.85pt;z-index:-251658751;mso-position-horizontal-relative:page;mso-position-vertical-relative:page" fillcolor="#ececf2" stroked="f">
            <w10:wrap anchorx="page" anchory="page"/>
          </v:rect>
        </w:pict>
      </w:r>
    </w:p>
    <w:p w:rsidR="00413054" w:rsidRDefault="00272CF5" w:rsidP="00413054">
      <w:pPr>
        <w:pStyle w:val="10"/>
        <w:framePr w:w="10981" w:h="1126" w:hRule="exact" w:wrap="none" w:vAnchor="page" w:hAnchor="page" w:x="406" w:y="661"/>
        <w:shd w:val="clear" w:color="auto" w:fill="auto"/>
        <w:spacing w:after="6" w:line="320" w:lineRule="exact"/>
        <w:ind w:left="200"/>
      </w:pPr>
      <w:bookmarkStart w:id="0" w:name="bookmark0"/>
      <w:r>
        <w:t>Западнодви</w:t>
      </w:r>
      <w:r w:rsidR="00C60B25">
        <w:t>н</w:t>
      </w:r>
      <w:r>
        <w:t>с</w:t>
      </w:r>
      <w:r w:rsidR="00C60B25">
        <w:t xml:space="preserve">кое сельское поселение </w:t>
      </w:r>
      <w:r w:rsidR="00413054">
        <w:t>Западнодвинского района Тверской области</w:t>
      </w:r>
    </w:p>
    <w:p w:rsidR="00210D2C" w:rsidRDefault="00C60B25" w:rsidP="00413054">
      <w:pPr>
        <w:pStyle w:val="10"/>
        <w:framePr w:w="10981" w:h="1126" w:hRule="exact" w:wrap="none" w:vAnchor="page" w:hAnchor="page" w:x="406" w:y="661"/>
        <w:shd w:val="clear" w:color="auto" w:fill="auto"/>
        <w:spacing w:after="6" w:line="320" w:lineRule="exact"/>
        <w:ind w:left="200"/>
      </w:pPr>
      <w:r>
        <w:t>Отчёт за 2019 год</w:t>
      </w:r>
      <w:bookmarkEnd w:id="0"/>
    </w:p>
    <w:p w:rsidR="00210D2C" w:rsidRDefault="00371C8B" w:rsidP="005476DB">
      <w:pPr>
        <w:pStyle w:val="30"/>
        <w:framePr w:w="7486" w:h="269" w:hRule="exact" w:wrap="none" w:vAnchor="page" w:hAnchor="page" w:x="1066" w:y="2086"/>
        <w:shd w:val="clear" w:color="auto" w:fill="auto"/>
        <w:spacing w:before="0" w:line="210" w:lineRule="exact"/>
        <w:ind w:left="426"/>
      </w:pPr>
      <w:r>
        <w:t xml:space="preserve"> </w:t>
      </w:r>
      <w:r w:rsidR="005476DB" w:rsidRPr="005476DB">
        <w:rPr>
          <w:rStyle w:val="2"/>
        </w:rPr>
        <w:t xml:space="preserve"> </w:t>
      </w:r>
      <w:r w:rsidR="005476DB">
        <w:rPr>
          <w:rStyle w:val="2Calibri105pt"/>
        </w:rPr>
        <w:t>(краткий отчёт для граждан)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86"/>
        <w:gridCol w:w="888"/>
        <w:gridCol w:w="874"/>
      </w:tblGrid>
      <w:tr w:rsidR="00210D2C">
        <w:trPr>
          <w:trHeight w:hRule="exact" w:val="298"/>
        </w:trPr>
        <w:tc>
          <w:tcPr>
            <w:tcW w:w="4474" w:type="dxa"/>
            <w:gridSpan w:val="2"/>
            <w:shd w:val="clear" w:color="auto" w:fill="FFFFFF"/>
            <w:vAlign w:val="bottom"/>
          </w:tcPr>
          <w:p w:rsidR="00210D2C" w:rsidRDefault="00C60B25" w:rsidP="00413054">
            <w:pPr>
              <w:pStyle w:val="20"/>
              <w:framePr w:w="5347" w:h="3192" w:wrap="none" w:vAnchor="page" w:hAnchor="page" w:x="556" w:y="2386"/>
              <w:shd w:val="clear" w:color="auto" w:fill="auto"/>
              <w:spacing w:line="210" w:lineRule="exact"/>
              <w:ind w:left="2500"/>
              <w:jc w:val="left"/>
            </w:pPr>
            <w:r>
              <w:rPr>
                <w:rStyle w:val="21"/>
                <w:b/>
                <w:bCs/>
              </w:rPr>
              <w:t xml:space="preserve">Доходы </w:t>
            </w:r>
            <w:r>
              <w:rPr>
                <w:rStyle w:val="285pt"/>
                <w:b/>
                <w:bCs/>
              </w:rPr>
              <w:t>(тыс. руб.)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210D2C" w:rsidRDefault="00C60B25" w:rsidP="00413054">
            <w:pPr>
              <w:pStyle w:val="20"/>
              <w:framePr w:w="5347" w:h="3192" w:wrap="none" w:vAnchor="page" w:hAnchor="page" w:x="556" w:y="2386"/>
              <w:shd w:val="clear" w:color="auto" w:fill="auto"/>
              <w:spacing w:line="210" w:lineRule="exact"/>
              <w:jc w:val="right"/>
            </w:pPr>
            <w:r>
              <w:rPr>
                <w:rStyle w:val="21"/>
                <w:b/>
                <w:bCs/>
              </w:rPr>
              <w:t>5 534</w:t>
            </w:r>
          </w:p>
        </w:tc>
      </w:tr>
      <w:tr w:rsidR="00210D2C">
        <w:trPr>
          <w:trHeight w:hRule="exact" w:val="293"/>
        </w:trPr>
        <w:tc>
          <w:tcPr>
            <w:tcW w:w="35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0D2C" w:rsidRDefault="00C60B25" w:rsidP="00413054">
            <w:pPr>
              <w:pStyle w:val="20"/>
              <w:framePr w:w="5347" w:h="3192" w:wrap="none" w:vAnchor="page" w:hAnchor="page" w:x="556" w:y="2386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22"/>
              </w:rPr>
              <w:t>Собственные доходы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0D2C" w:rsidRDefault="00C60B25" w:rsidP="00413054">
            <w:pPr>
              <w:pStyle w:val="20"/>
              <w:framePr w:w="5347" w:h="3192" w:wrap="none" w:vAnchor="page" w:hAnchor="page" w:x="556" w:y="2386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39%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0D2C" w:rsidRDefault="00C60B25" w:rsidP="00413054">
            <w:pPr>
              <w:pStyle w:val="20"/>
              <w:framePr w:w="5347" w:h="3192" w:wrap="none" w:vAnchor="page" w:hAnchor="page" w:x="556" w:y="2386"/>
              <w:shd w:val="clear" w:color="auto" w:fill="auto"/>
              <w:spacing w:line="210" w:lineRule="exact"/>
              <w:jc w:val="right"/>
            </w:pPr>
            <w:r>
              <w:rPr>
                <w:rStyle w:val="22"/>
              </w:rPr>
              <w:t>2 161</w:t>
            </w:r>
          </w:p>
        </w:tc>
      </w:tr>
      <w:tr w:rsidR="00210D2C">
        <w:trPr>
          <w:trHeight w:hRule="exact" w:val="302"/>
        </w:trPr>
        <w:tc>
          <w:tcPr>
            <w:tcW w:w="3586" w:type="dxa"/>
            <w:shd w:val="clear" w:color="auto" w:fill="FFFFFF"/>
          </w:tcPr>
          <w:p w:rsidR="00210D2C" w:rsidRDefault="00C60B25" w:rsidP="00413054">
            <w:pPr>
              <w:pStyle w:val="20"/>
              <w:framePr w:w="5347" w:h="3192" w:wrap="none" w:vAnchor="page" w:hAnchor="page" w:x="556" w:y="2386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22"/>
              </w:rPr>
              <w:t>Налог на доходы физ. лиц</w:t>
            </w:r>
          </w:p>
        </w:tc>
        <w:tc>
          <w:tcPr>
            <w:tcW w:w="888" w:type="dxa"/>
            <w:shd w:val="clear" w:color="auto" w:fill="FFFFFF"/>
          </w:tcPr>
          <w:p w:rsidR="00210D2C" w:rsidRDefault="00C60B25" w:rsidP="00413054">
            <w:pPr>
              <w:pStyle w:val="20"/>
              <w:framePr w:w="5347" w:h="3192" w:wrap="none" w:vAnchor="page" w:hAnchor="page" w:x="556" w:y="2386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1%</w:t>
            </w:r>
          </w:p>
        </w:tc>
        <w:tc>
          <w:tcPr>
            <w:tcW w:w="874" w:type="dxa"/>
            <w:shd w:val="clear" w:color="auto" w:fill="FFFFFF"/>
          </w:tcPr>
          <w:p w:rsidR="00210D2C" w:rsidRDefault="00C60B25" w:rsidP="00413054">
            <w:pPr>
              <w:pStyle w:val="20"/>
              <w:framePr w:w="5347" w:h="3192" w:wrap="none" w:vAnchor="page" w:hAnchor="page" w:x="556" w:y="2386"/>
              <w:shd w:val="clear" w:color="auto" w:fill="auto"/>
              <w:spacing w:line="210" w:lineRule="exact"/>
              <w:jc w:val="right"/>
            </w:pPr>
            <w:r>
              <w:rPr>
                <w:rStyle w:val="22"/>
              </w:rPr>
              <w:t>43</w:t>
            </w:r>
          </w:p>
        </w:tc>
      </w:tr>
      <w:tr w:rsidR="00210D2C">
        <w:trPr>
          <w:trHeight w:hRule="exact" w:val="288"/>
        </w:trPr>
        <w:tc>
          <w:tcPr>
            <w:tcW w:w="3586" w:type="dxa"/>
            <w:shd w:val="clear" w:color="auto" w:fill="FFFFFF"/>
          </w:tcPr>
          <w:p w:rsidR="00210D2C" w:rsidRDefault="00C60B25" w:rsidP="00413054">
            <w:pPr>
              <w:pStyle w:val="20"/>
              <w:framePr w:w="5347" w:h="3192" w:wrap="none" w:vAnchor="page" w:hAnchor="page" w:x="556" w:y="2386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22"/>
              </w:rPr>
              <w:t>Акцизы на бензин и ГСМ</w:t>
            </w:r>
          </w:p>
        </w:tc>
        <w:tc>
          <w:tcPr>
            <w:tcW w:w="888" w:type="dxa"/>
            <w:shd w:val="clear" w:color="auto" w:fill="FFFFFF"/>
          </w:tcPr>
          <w:p w:rsidR="00210D2C" w:rsidRDefault="00210D2C" w:rsidP="00413054">
            <w:pPr>
              <w:framePr w:w="5347" w:h="3192" w:wrap="none" w:vAnchor="page" w:hAnchor="page" w:x="556" w:y="2386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  <w:vAlign w:val="bottom"/>
          </w:tcPr>
          <w:p w:rsidR="00210D2C" w:rsidRDefault="00C60B25" w:rsidP="00413054">
            <w:pPr>
              <w:pStyle w:val="20"/>
              <w:framePr w:w="5347" w:h="3192" w:wrap="none" w:vAnchor="page" w:hAnchor="page" w:x="556" w:y="2386"/>
              <w:shd w:val="clear" w:color="auto" w:fill="auto"/>
              <w:spacing w:line="210" w:lineRule="exact"/>
              <w:jc w:val="right"/>
            </w:pPr>
            <w:r>
              <w:rPr>
                <w:rStyle w:val="22"/>
              </w:rPr>
              <w:t>0</w:t>
            </w:r>
          </w:p>
        </w:tc>
      </w:tr>
      <w:tr w:rsidR="00210D2C">
        <w:trPr>
          <w:trHeight w:hRule="exact" w:val="288"/>
        </w:trPr>
        <w:tc>
          <w:tcPr>
            <w:tcW w:w="3586" w:type="dxa"/>
            <w:shd w:val="clear" w:color="auto" w:fill="FFFFFF"/>
          </w:tcPr>
          <w:p w:rsidR="00210D2C" w:rsidRDefault="00C60B25" w:rsidP="00413054">
            <w:pPr>
              <w:pStyle w:val="20"/>
              <w:framePr w:w="5347" w:h="3192" w:wrap="none" w:vAnchor="page" w:hAnchor="page" w:x="556" w:y="2386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22"/>
              </w:rPr>
              <w:t>Налог на имущество физ. лиц</w:t>
            </w:r>
          </w:p>
        </w:tc>
        <w:tc>
          <w:tcPr>
            <w:tcW w:w="888" w:type="dxa"/>
            <w:shd w:val="clear" w:color="auto" w:fill="FFFFFF"/>
          </w:tcPr>
          <w:p w:rsidR="00210D2C" w:rsidRDefault="00C60B25" w:rsidP="00413054">
            <w:pPr>
              <w:pStyle w:val="20"/>
              <w:framePr w:w="5347" w:h="3192" w:wrap="none" w:vAnchor="page" w:hAnchor="page" w:x="556" w:y="2386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5%</w:t>
            </w:r>
          </w:p>
        </w:tc>
        <w:tc>
          <w:tcPr>
            <w:tcW w:w="874" w:type="dxa"/>
            <w:shd w:val="clear" w:color="auto" w:fill="FFFFFF"/>
          </w:tcPr>
          <w:p w:rsidR="00210D2C" w:rsidRDefault="00C60B25" w:rsidP="00413054">
            <w:pPr>
              <w:pStyle w:val="20"/>
              <w:framePr w:w="5347" w:h="3192" w:wrap="none" w:vAnchor="page" w:hAnchor="page" w:x="556" w:y="2386"/>
              <w:shd w:val="clear" w:color="auto" w:fill="auto"/>
              <w:spacing w:line="210" w:lineRule="exact"/>
              <w:jc w:val="right"/>
            </w:pPr>
            <w:r>
              <w:rPr>
                <w:rStyle w:val="22"/>
              </w:rPr>
              <w:t>258</w:t>
            </w:r>
          </w:p>
        </w:tc>
      </w:tr>
      <w:tr w:rsidR="00210D2C">
        <w:trPr>
          <w:trHeight w:hRule="exact" w:val="274"/>
        </w:trPr>
        <w:tc>
          <w:tcPr>
            <w:tcW w:w="3586" w:type="dxa"/>
            <w:shd w:val="clear" w:color="auto" w:fill="FFFFFF"/>
          </w:tcPr>
          <w:p w:rsidR="00210D2C" w:rsidRDefault="00C60B25" w:rsidP="00413054">
            <w:pPr>
              <w:pStyle w:val="20"/>
              <w:framePr w:w="5347" w:h="3192" w:wrap="none" w:vAnchor="page" w:hAnchor="page" w:x="556" w:y="2386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22"/>
              </w:rPr>
              <w:t>Земельный налог</w:t>
            </w:r>
          </w:p>
        </w:tc>
        <w:tc>
          <w:tcPr>
            <w:tcW w:w="888" w:type="dxa"/>
            <w:shd w:val="clear" w:color="auto" w:fill="FFFFFF"/>
          </w:tcPr>
          <w:p w:rsidR="00210D2C" w:rsidRDefault="00C60B25" w:rsidP="00413054">
            <w:pPr>
              <w:pStyle w:val="20"/>
              <w:framePr w:w="5347" w:h="3192" w:wrap="none" w:vAnchor="page" w:hAnchor="page" w:x="556" w:y="2386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30%</w:t>
            </w:r>
          </w:p>
        </w:tc>
        <w:tc>
          <w:tcPr>
            <w:tcW w:w="874" w:type="dxa"/>
            <w:shd w:val="clear" w:color="auto" w:fill="FFFFFF"/>
          </w:tcPr>
          <w:p w:rsidR="00210D2C" w:rsidRDefault="00C60B25" w:rsidP="00413054">
            <w:pPr>
              <w:pStyle w:val="20"/>
              <w:framePr w:w="5347" w:h="3192" w:wrap="none" w:vAnchor="page" w:hAnchor="page" w:x="556" w:y="2386"/>
              <w:shd w:val="clear" w:color="auto" w:fill="auto"/>
              <w:spacing w:line="210" w:lineRule="exact"/>
              <w:jc w:val="right"/>
            </w:pPr>
            <w:r>
              <w:rPr>
                <w:rStyle w:val="22"/>
              </w:rPr>
              <w:t>1685</w:t>
            </w:r>
          </w:p>
        </w:tc>
      </w:tr>
      <w:tr w:rsidR="00210D2C">
        <w:trPr>
          <w:trHeight w:hRule="exact" w:val="288"/>
        </w:trPr>
        <w:tc>
          <w:tcPr>
            <w:tcW w:w="3586" w:type="dxa"/>
            <w:shd w:val="clear" w:color="auto" w:fill="FFFFFF"/>
            <w:vAlign w:val="bottom"/>
          </w:tcPr>
          <w:p w:rsidR="00210D2C" w:rsidRDefault="00C60B25" w:rsidP="00413054">
            <w:pPr>
              <w:pStyle w:val="20"/>
              <w:framePr w:w="5347" w:h="3192" w:wrap="none" w:vAnchor="page" w:hAnchor="page" w:x="556" w:y="2386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22"/>
              </w:rPr>
              <w:t>Иные доходы</w:t>
            </w:r>
          </w:p>
        </w:tc>
        <w:tc>
          <w:tcPr>
            <w:tcW w:w="888" w:type="dxa"/>
            <w:shd w:val="clear" w:color="auto" w:fill="FFFFFF"/>
            <w:vAlign w:val="bottom"/>
          </w:tcPr>
          <w:p w:rsidR="00210D2C" w:rsidRDefault="00C60B25" w:rsidP="00413054">
            <w:pPr>
              <w:pStyle w:val="20"/>
              <w:framePr w:w="5347" w:h="3192" w:wrap="none" w:vAnchor="page" w:hAnchor="page" w:x="556" w:y="2386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3%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210D2C" w:rsidRDefault="00C60B25" w:rsidP="00413054">
            <w:pPr>
              <w:pStyle w:val="20"/>
              <w:framePr w:w="5347" w:h="3192" w:wrap="none" w:vAnchor="page" w:hAnchor="page" w:x="556" w:y="2386"/>
              <w:shd w:val="clear" w:color="auto" w:fill="auto"/>
              <w:spacing w:line="210" w:lineRule="exact"/>
              <w:jc w:val="right"/>
            </w:pPr>
            <w:r>
              <w:rPr>
                <w:rStyle w:val="22"/>
              </w:rPr>
              <w:t>175</w:t>
            </w:r>
          </w:p>
        </w:tc>
      </w:tr>
      <w:tr w:rsidR="00210D2C">
        <w:trPr>
          <w:trHeight w:hRule="exact" w:val="293"/>
        </w:trPr>
        <w:tc>
          <w:tcPr>
            <w:tcW w:w="35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0D2C" w:rsidRDefault="00C60B25" w:rsidP="00413054">
            <w:pPr>
              <w:pStyle w:val="20"/>
              <w:framePr w:w="5347" w:h="3192" w:wrap="none" w:vAnchor="page" w:hAnchor="page" w:x="556" w:y="2386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22"/>
              </w:rPr>
              <w:t>Финансовая помощь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0D2C" w:rsidRDefault="00C60B25" w:rsidP="00413054">
            <w:pPr>
              <w:pStyle w:val="20"/>
              <w:framePr w:w="5347" w:h="3192" w:wrap="none" w:vAnchor="page" w:hAnchor="page" w:x="556" w:y="2386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61%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0D2C" w:rsidRDefault="00C60B25" w:rsidP="00413054">
            <w:pPr>
              <w:pStyle w:val="20"/>
              <w:framePr w:w="5347" w:h="3192" w:wrap="none" w:vAnchor="page" w:hAnchor="page" w:x="556" w:y="2386"/>
              <w:shd w:val="clear" w:color="auto" w:fill="auto"/>
              <w:spacing w:line="210" w:lineRule="exact"/>
              <w:jc w:val="right"/>
            </w:pPr>
            <w:r>
              <w:rPr>
                <w:rStyle w:val="22"/>
              </w:rPr>
              <w:t>3 373</w:t>
            </w:r>
          </w:p>
        </w:tc>
      </w:tr>
      <w:tr w:rsidR="00210D2C">
        <w:trPr>
          <w:trHeight w:hRule="exact" w:val="298"/>
        </w:trPr>
        <w:tc>
          <w:tcPr>
            <w:tcW w:w="3586" w:type="dxa"/>
            <w:shd w:val="clear" w:color="auto" w:fill="FFFFFF"/>
          </w:tcPr>
          <w:p w:rsidR="00210D2C" w:rsidRDefault="00C60B25" w:rsidP="00413054">
            <w:pPr>
              <w:pStyle w:val="20"/>
              <w:framePr w:w="5347" w:h="3192" w:wrap="none" w:vAnchor="page" w:hAnchor="page" w:x="556" w:y="2386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22"/>
              </w:rPr>
              <w:t>Дотации из областного бюджета</w:t>
            </w:r>
          </w:p>
        </w:tc>
        <w:tc>
          <w:tcPr>
            <w:tcW w:w="888" w:type="dxa"/>
            <w:shd w:val="clear" w:color="auto" w:fill="FFFFFF"/>
          </w:tcPr>
          <w:p w:rsidR="00210D2C" w:rsidRDefault="00C60B25" w:rsidP="00413054">
            <w:pPr>
              <w:pStyle w:val="20"/>
              <w:framePr w:w="5347" w:h="3192" w:wrap="none" w:vAnchor="page" w:hAnchor="page" w:x="556" w:y="2386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19%</w:t>
            </w:r>
          </w:p>
        </w:tc>
        <w:tc>
          <w:tcPr>
            <w:tcW w:w="874" w:type="dxa"/>
            <w:shd w:val="clear" w:color="auto" w:fill="FFFFFF"/>
          </w:tcPr>
          <w:p w:rsidR="00210D2C" w:rsidRDefault="00C60B25" w:rsidP="00413054">
            <w:pPr>
              <w:pStyle w:val="20"/>
              <w:framePr w:w="5347" w:h="3192" w:wrap="none" w:vAnchor="page" w:hAnchor="page" w:x="556" w:y="2386"/>
              <w:shd w:val="clear" w:color="auto" w:fill="auto"/>
              <w:spacing w:line="210" w:lineRule="exact"/>
              <w:jc w:val="right"/>
            </w:pPr>
            <w:r>
              <w:rPr>
                <w:rStyle w:val="22"/>
              </w:rPr>
              <w:t>1038</w:t>
            </w:r>
          </w:p>
        </w:tc>
      </w:tr>
      <w:tr w:rsidR="00210D2C">
        <w:trPr>
          <w:trHeight w:hRule="exact" w:val="293"/>
        </w:trPr>
        <w:tc>
          <w:tcPr>
            <w:tcW w:w="3586" w:type="dxa"/>
            <w:shd w:val="clear" w:color="auto" w:fill="FFFFFF"/>
          </w:tcPr>
          <w:p w:rsidR="00210D2C" w:rsidRDefault="00C60B25" w:rsidP="00413054">
            <w:pPr>
              <w:pStyle w:val="20"/>
              <w:framePr w:w="5347" w:h="3192" w:wrap="none" w:vAnchor="page" w:hAnchor="page" w:x="556" w:y="2386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22"/>
              </w:rPr>
              <w:t>Целевые поступления</w:t>
            </w:r>
          </w:p>
        </w:tc>
        <w:tc>
          <w:tcPr>
            <w:tcW w:w="888" w:type="dxa"/>
            <w:shd w:val="clear" w:color="auto" w:fill="FFFFFF"/>
          </w:tcPr>
          <w:p w:rsidR="00210D2C" w:rsidRDefault="00C60B25" w:rsidP="00413054">
            <w:pPr>
              <w:pStyle w:val="20"/>
              <w:framePr w:w="5347" w:h="3192" w:wrap="none" w:vAnchor="page" w:hAnchor="page" w:x="556" w:y="2386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12%</w:t>
            </w:r>
          </w:p>
        </w:tc>
        <w:tc>
          <w:tcPr>
            <w:tcW w:w="874" w:type="dxa"/>
            <w:shd w:val="clear" w:color="auto" w:fill="FFFFFF"/>
          </w:tcPr>
          <w:p w:rsidR="00210D2C" w:rsidRDefault="00C60B25" w:rsidP="00413054">
            <w:pPr>
              <w:pStyle w:val="20"/>
              <w:framePr w:w="5347" w:h="3192" w:wrap="none" w:vAnchor="page" w:hAnchor="page" w:x="556" w:y="2386"/>
              <w:shd w:val="clear" w:color="auto" w:fill="auto"/>
              <w:spacing w:line="210" w:lineRule="exact"/>
              <w:jc w:val="right"/>
            </w:pPr>
            <w:r>
              <w:rPr>
                <w:rStyle w:val="22"/>
              </w:rPr>
              <w:t>647</w:t>
            </w:r>
          </w:p>
        </w:tc>
      </w:tr>
      <w:tr w:rsidR="00210D2C">
        <w:trPr>
          <w:trHeight w:hRule="exact" w:val="278"/>
        </w:trPr>
        <w:tc>
          <w:tcPr>
            <w:tcW w:w="3586" w:type="dxa"/>
            <w:shd w:val="clear" w:color="auto" w:fill="FFFFFF"/>
          </w:tcPr>
          <w:p w:rsidR="00210D2C" w:rsidRDefault="00C60B25" w:rsidP="00413054">
            <w:pPr>
              <w:pStyle w:val="20"/>
              <w:framePr w:w="5347" w:h="3192" w:wrap="none" w:vAnchor="page" w:hAnchor="page" w:x="556" w:y="2386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22"/>
              </w:rPr>
              <w:t>Иные поступления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/>
          </w:tcPr>
          <w:p w:rsidR="00210D2C" w:rsidRDefault="00C60B25" w:rsidP="00413054">
            <w:pPr>
              <w:pStyle w:val="20"/>
              <w:framePr w:w="5347" w:h="3192" w:wrap="none" w:vAnchor="page" w:hAnchor="page" w:x="556" w:y="2386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31%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10D2C" w:rsidRDefault="00C60B25" w:rsidP="00413054">
            <w:pPr>
              <w:pStyle w:val="20"/>
              <w:framePr w:w="5347" w:h="3192" w:wrap="none" w:vAnchor="page" w:hAnchor="page" w:x="556" w:y="2386"/>
              <w:shd w:val="clear" w:color="auto" w:fill="auto"/>
              <w:spacing w:line="210" w:lineRule="exact"/>
              <w:jc w:val="right"/>
            </w:pPr>
            <w:r>
              <w:rPr>
                <w:rStyle w:val="22"/>
              </w:rPr>
              <w:t>1688</w:t>
            </w:r>
          </w:p>
        </w:tc>
      </w:tr>
    </w:tbl>
    <w:p w:rsidR="00210D2C" w:rsidRDefault="00C60B25" w:rsidP="00413054">
      <w:pPr>
        <w:pStyle w:val="24"/>
        <w:framePr w:w="5926" w:h="286" w:hRule="exact" w:wrap="none" w:vAnchor="page" w:hAnchor="page" w:x="541" w:y="5686"/>
        <w:shd w:val="clear" w:color="auto" w:fill="auto"/>
        <w:spacing w:after="12" w:line="190" w:lineRule="exact"/>
      </w:pPr>
      <w:r>
        <w:t xml:space="preserve">Справочно: Остатки прошлого года </w:t>
      </w:r>
      <w:r>
        <w:rPr>
          <w:rStyle w:val="28pt"/>
          <w:b/>
          <w:bCs/>
        </w:rPr>
        <w:t>(тыс. руб.)</w:t>
      </w:r>
      <w:r w:rsidR="00043AE3">
        <w:rPr>
          <w:rStyle w:val="28pt"/>
          <w:b/>
          <w:bCs/>
        </w:rPr>
        <w:t xml:space="preserve">                                  285</w:t>
      </w:r>
    </w:p>
    <w:p w:rsidR="00210D2C" w:rsidRDefault="00CD5274" w:rsidP="00413054">
      <w:pPr>
        <w:framePr w:wrap="none" w:vAnchor="page" w:hAnchor="page" w:x="6751" w:y="249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144.75pt">
            <v:imagedata r:id="rId6" r:href="rId7"/>
          </v:shape>
        </w:pict>
      </w:r>
    </w:p>
    <w:p w:rsidR="00210D2C" w:rsidRDefault="00C60B25">
      <w:pPr>
        <w:pStyle w:val="40"/>
        <w:framePr w:wrap="none" w:vAnchor="page" w:hAnchor="page" w:x="2430" w:y="6259"/>
        <w:shd w:val="clear" w:color="auto" w:fill="auto"/>
        <w:tabs>
          <w:tab w:val="left" w:leader="underscore" w:pos="2328"/>
        </w:tabs>
        <w:spacing w:line="210" w:lineRule="exact"/>
      </w:pPr>
      <w:r>
        <w:rPr>
          <w:rStyle w:val="41"/>
          <w:b/>
          <w:bCs/>
        </w:rPr>
        <w:t xml:space="preserve">Расходы </w:t>
      </w:r>
      <w:r>
        <w:rPr>
          <w:rStyle w:val="485pt"/>
          <w:b/>
          <w:bCs/>
        </w:rPr>
        <w:t>(тыс, руб.)</w:t>
      </w:r>
      <w:r>
        <w:tab/>
      </w:r>
      <w:r w:rsidRPr="00043AE3">
        <w:rPr>
          <w:rStyle w:val="41"/>
          <w:b/>
          <w:bCs/>
          <w:u w:val="none"/>
        </w:rPr>
        <w:t xml:space="preserve">5 524 </w:t>
      </w:r>
      <w:r w:rsidR="00043AE3">
        <w:rPr>
          <w:rStyle w:val="41"/>
          <w:b/>
          <w:bCs/>
          <w:u w:val="none"/>
        </w:rPr>
        <w:t xml:space="preserve">            </w:t>
      </w:r>
      <w:r w:rsidRPr="00043AE3">
        <w:rPr>
          <w:rStyle w:val="41"/>
          <w:b/>
          <w:bCs/>
          <w:u w:val="none"/>
        </w:rPr>
        <w:t>Ключевые мероприятия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46"/>
        <w:gridCol w:w="936"/>
        <w:gridCol w:w="5496"/>
      </w:tblGrid>
      <w:tr w:rsidR="00210D2C" w:rsidTr="003A3EA6">
        <w:trPr>
          <w:trHeight w:hRule="exact" w:val="326"/>
        </w:trPr>
        <w:tc>
          <w:tcPr>
            <w:tcW w:w="45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10D2C" w:rsidRDefault="00C60B25" w:rsidP="00686542">
            <w:pPr>
              <w:pStyle w:val="20"/>
              <w:framePr w:w="10978" w:h="1517" w:wrap="none" w:vAnchor="page" w:hAnchor="page" w:x="481" w:y="6586"/>
              <w:shd w:val="clear" w:color="auto" w:fill="auto"/>
              <w:spacing w:line="210" w:lineRule="exact"/>
              <w:ind w:right="1140"/>
              <w:jc w:val="right"/>
            </w:pPr>
            <w:r>
              <w:rPr>
                <w:rStyle w:val="22"/>
              </w:rPr>
              <w:t>Дорожное хозяйство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0D2C" w:rsidRDefault="00C60B25" w:rsidP="00686542">
            <w:pPr>
              <w:pStyle w:val="20"/>
              <w:framePr w:w="10978" w:h="1517" w:wrap="none" w:vAnchor="page" w:hAnchor="page" w:x="481" w:y="6586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22"/>
              </w:rPr>
              <w:t>0</w:t>
            </w:r>
          </w:p>
        </w:tc>
        <w:tc>
          <w:tcPr>
            <w:tcW w:w="5496" w:type="dxa"/>
            <w:tcBorders>
              <w:top w:val="single" w:sz="4" w:space="0" w:color="auto"/>
            </w:tcBorders>
            <w:shd w:val="clear" w:color="auto" w:fill="FFFFFF"/>
          </w:tcPr>
          <w:p w:rsidR="00210D2C" w:rsidRDefault="00210D2C" w:rsidP="00686542">
            <w:pPr>
              <w:framePr w:w="10978" w:h="1517" w:wrap="none" w:vAnchor="page" w:hAnchor="page" w:x="481" w:y="6586"/>
              <w:rPr>
                <w:sz w:val="10"/>
                <w:szCs w:val="10"/>
              </w:rPr>
            </w:pPr>
          </w:p>
        </w:tc>
      </w:tr>
      <w:tr w:rsidR="00210D2C" w:rsidTr="003A3EA6">
        <w:trPr>
          <w:trHeight w:hRule="exact" w:val="245"/>
        </w:trPr>
        <w:tc>
          <w:tcPr>
            <w:tcW w:w="45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10D2C" w:rsidRDefault="003A3EA6" w:rsidP="00686542">
            <w:pPr>
              <w:pStyle w:val="20"/>
              <w:framePr w:w="10978" w:h="1517" w:wrap="none" w:vAnchor="page" w:hAnchor="page" w:x="481" w:y="6586"/>
              <w:shd w:val="clear" w:color="auto" w:fill="auto"/>
              <w:spacing w:line="170" w:lineRule="exact"/>
              <w:ind w:right="1140"/>
              <w:jc w:val="right"/>
            </w:pPr>
            <w:r>
              <w:rPr>
                <w:rStyle w:val="285pt0"/>
              </w:rPr>
              <w:t>С</w:t>
            </w:r>
            <w:r w:rsidR="00C60B25">
              <w:rPr>
                <w:rStyle w:val="285pt0"/>
              </w:rPr>
              <w:t>одержание</w:t>
            </w:r>
            <w:r>
              <w:rPr>
                <w:rStyle w:val="285pt0"/>
              </w:rPr>
              <w:t xml:space="preserve">         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10D2C" w:rsidRDefault="00210D2C" w:rsidP="00686542">
            <w:pPr>
              <w:pStyle w:val="20"/>
              <w:framePr w:w="10978" w:h="1517" w:wrap="none" w:vAnchor="page" w:hAnchor="page" w:x="481" w:y="6586"/>
              <w:shd w:val="clear" w:color="auto" w:fill="auto"/>
              <w:spacing w:line="77" w:lineRule="exact"/>
              <w:ind w:left="820"/>
              <w:jc w:val="left"/>
            </w:pPr>
          </w:p>
          <w:p w:rsidR="00210D2C" w:rsidRDefault="00210D2C" w:rsidP="00686542">
            <w:pPr>
              <w:pStyle w:val="20"/>
              <w:framePr w:w="10978" w:h="1517" w:wrap="none" w:vAnchor="page" w:hAnchor="page" w:x="481" w:y="6586"/>
              <w:shd w:val="clear" w:color="auto" w:fill="auto"/>
              <w:spacing w:line="77" w:lineRule="exact"/>
              <w:ind w:right="180"/>
              <w:jc w:val="right"/>
            </w:pPr>
          </w:p>
          <w:p w:rsidR="00210D2C" w:rsidRPr="003A3EA6" w:rsidRDefault="00210D2C" w:rsidP="00686542">
            <w:pPr>
              <w:pStyle w:val="20"/>
              <w:framePr w:w="10978" w:h="1517" w:wrap="none" w:vAnchor="page" w:hAnchor="page" w:x="481" w:y="6586"/>
              <w:shd w:val="clear" w:color="auto" w:fill="auto"/>
              <w:spacing w:line="77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496" w:type="dxa"/>
            <w:shd w:val="clear" w:color="auto" w:fill="FFFFFF"/>
          </w:tcPr>
          <w:p w:rsidR="00210D2C" w:rsidRDefault="00210D2C" w:rsidP="00686542">
            <w:pPr>
              <w:framePr w:w="10978" w:h="1517" w:wrap="none" w:vAnchor="page" w:hAnchor="page" w:x="481" w:y="6586"/>
              <w:rPr>
                <w:sz w:val="10"/>
                <w:szCs w:val="10"/>
              </w:rPr>
            </w:pPr>
          </w:p>
        </w:tc>
      </w:tr>
      <w:tr w:rsidR="00210D2C" w:rsidTr="003A3EA6">
        <w:trPr>
          <w:trHeight w:hRule="exact" w:val="206"/>
        </w:trPr>
        <w:tc>
          <w:tcPr>
            <w:tcW w:w="4546" w:type="dxa"/>
            <w:tcBorders>
              <w:top w:val="single" w:sz="4" w:space="0" w:color="auto"/>
            </w:tcBorders>
            <w:shd w:val="clear" w:color="auto" w:fill="FFFFFF"/>
          </w:tcPr>
          <w:p w:rsidR="00210D2C" w:rsidRDefault="00C60B25" w:rsidP="00686542">
            <w:pPr>
              <w:pStyle w:val="20"/>
              <w:framePr w:w="10978" w:h="1517" w:wrap="none" w:vAnchor="page" w:hAnchor="page" w:x="481" w:y="6586"/>
              <w:shd w:val="clear" w:color="auto" w:fill="auto"/>
              <w:spacing w:line="170" w:lineRule="exact"/>
              <w:ind w:right="1140"/>
              <w:jc w:val="right"/>
            </w:pPr>
            <w:r>
              <w:rPr>
                <w:rStyle w:val="285pt0"/>
              </w:rPr>
              <w:t>капитальный ремонт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10D2C" w:rsidRDefault="00210D2C" w:rsidP="00686542">
            <w:pPr>
              <w:pStyle w:val="20"/>
              <w:framePr w:w="10978" w:h="1517" w:wrap="none" w:vAnchor="page" w:hAnchor="page" w:x="481" w:y="6586"/>
              <w:shd w:val="clear" w:color="auto" w:fill="auto"/>
              <w:spacing w:line="210" w:lineRule="exact"/>
              <w:ind w:right="180"/>
              <w:jc w:val="right"/>
            </w:pPr>
          </w:p>
        </w:tc>
        <w:tc>
          <w:tcPr>
            <w:tcW w:w="5496" w:type="dxa"/>
            <w:shd w:val="clear" w:color="auto" w:fill="FFFFFF"/>
          </w:tcPr>
          <w:p w:rsidR="00210D2C" w:rsidRDefault="00210D2C" w:rsidP="00686542">
            <w:pPr>
              <w:framePr w:w="10978" w:h="1517" w:wrap="none" w:vAnchor="page" w:hAnchor="page" w:x="481" w:y="6586"/>
              <w:rPr>
                <w:sz w:val="10"/>
                <w:szCs w:val="10"/>
              </w:rPr>
            </w:pPr>
          </w:p>
        </w:tc>
      </w:tr>
      <w:tr w:rsidR="00210D2C" w:rsidTr="003A3EA6">
        <w:trPr>
          <w:trHeight w:hRule="exact" w:val="173"/>
        </w:trPr>
        <w:tc>
          <w:tcPr>
            <w:tcW w:w="45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0D2C" w:rsidRDefault="00C60B25" w:rsidP="00686542">
            <w:pPr>
              <w:pStyle w:val="20"/>
              <w:framePr w:w="10978" w:h="1517" w:wrap="none" w:vAnchor="page" w:hAnchor="page" w:x="481" w:y="6586"/>
              <w:shd w:val="clear" w:color="auto" w:fill="auto"/>
              <w:spacing w:line="170" w:lineRule="exact"/>
              <w:ind w:right="1140"/>
              <w:jc w:val="right"/>
            </w:pPr>
            <w:r>
              <w:rPr>
                <w:rStyle w:val="285pt0"/>
              </w:rPr>
              <w:t>реконструкция и строительство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0D2C" w:rsidRDefault="00210D2C" w:rsidP="00686542">
            <w:pPr>
              <w:pStyle w:val="20"/>
              <w:framePr w:w="10978" w:h="1517" w:wrap="none" w:vAnchor="page" w:hAnchor="page" w:x="481" w:y="6586"/>
              <w:shd w:val="clear" w:color="auto" w:fill="auto"/>
              <w:spacing w:line="210" w:lineRule="exact"/>
              <w:ind w:right="180"/>
              <w:jc w:val="right"/>
            </w:pPr>
          </w:p>
          <w:p w:rsidR="00210D2C" w:rsidRDefault="00C60B25" w:rsidP="00686542">
            <w:pPr>
              <w:pStyle w:val="20"/>
              <w:framePr w:w="10978" w:h="1517" w:wrap="none" w:vAnchor="page" w:hAnchor="page" w:x="481" w:y="6586"/>
              <w:shd w:val="clear" w:color="auto" w:fill="auto"/>
              <w:spacing w:line="210" w:lineRule="exact"/>
              <w:ind w:left="82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5496" w:type="dxa"/>
            <w:shd w:val="clear" w:color="auto" w:fill="FFFFFF"/>
          </w:tcPr>
          <w:p w:rsidR="00210D2C" w:rsidRDefault="00210D2C" w:rsidP="00686542">
            <w:pPr>
              <w:framePr w:w="10978" w:h="1517" w:wrap="none" w:vAnchor="page" w:hAnchor="page" w:x="481" w:y="6586"/>
              <w:rPr>
                <w:sz w:val="10"/>
                <w:szCs w:val="10"/>
              </w:rPr>
            </w:pPr>
          </w:p>
        </w:tc>
      </w:tr>
      <w:tr w:rsidR="00210D2C" w:rsidTr="003A3EA6">
        <w:trPr>
          <w:trHeight w:hRule="exact" w:val="566"/>
        </w:trPr>
        <w:tc>
          <w:tcPr>
            <w:tcW w:w="45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0D2C" w:rsidRDefault="00C60B25" w:rsidP="00686542">
            <w:pPr>
              <w:pStyle w:val="20"/>
              <w:framePr w:w="10978" w:h="1517" w:wrap="none" w:vAnchor="page" w:hAnchor="page" w:x="481" w:y="6586"/>
              <w:shd w:val="clear" w:color="auto" w:fill="auto"/>
              <w:spacing w:line="210" w:lineRule="exact"/>
              <w:ind w:left="2980"/>
              <w:jc w:val="left"/>
            </w:pPr>
            <w:r>
              <w:rPr>
                <w:rStyle w:val="22"/>
              </w:rPr>
              <w:t>ЖКХ 42%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0D2C" w:rsidRDefault="00C60B25" w:rsidP="00686542">
            <w:pPr>
              <w:pStyle w:val="20"/>
              <w:framePr w:w="10978" w:h="1517" w:wrap="none" w:vAnchor="page" w:hAnchor="page" w:x="481" w:y="6586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22"/>
              </w:rPr>
              <w:t>2 330</w:t>
            </w:r>
          </w:p>
        </w:tc>
        <w:tc>
          <w:tcPr>
            <w:tcW w:w="54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0D2C" w:rsidRDefault="00C60B25" w:rsidP="00686542">
            <w:pPr>
              <w:pStyle w:val="20"/>
              <w:framePr w:w="10978" w:h="1517" w:wrap="none" w:vAnchor="page" w:hAnchor="page" w:x="481" w:y="6586"/>
              <w:shd w:val="clear" w:color="auto" w:fill="auto"/>
              <w:spacing w:line="293" w:lineRule="exact"/>
              <w:ind w:left="180"/>
              <w:jc w:val="left"/>
            </w:pPr>
            <w:r>
              <w:rPr>
                <w:rStyle w:val="22"/>
              </w:rPr>
              <w:t>Жилищное хозяйство 80; Коммунальное хозяйство 1262; Уличное освещение и благоустройство</w:t>
            </w:r>
          </w:p>
        </w:tc>
      </w:tr>
    </w:tbl>
    <w:p w:rsidR="00210D2C" w:rsidRPr="00C60B25" w:rsidRDefault="00C60B25">
      <w:pPr>
        <w:pStyle w:val="a5"/>
        <w:framePr w:wrap="none" w:vAnchor="page" w:hAnchor="page" w:x="5617" w:y="8035"/>
        <w:shd w:val="clear" w:color="auto" w:fill="auto"/>
        <w:spacing w:before="0" w:line="210" w:lineRule="exact"/>
      </w:pPr>
      <w:r w:rsidRPr="00C60B25">
        <w:rPr>
          <w:rStyle w:val="aa"/>
          <w:u w:val="none"/>
        </w:rPr>
        <w:t>территории 988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86"/>
        <w:gridCol w:w="898"/>
        <w:gridCol w:w="974"/>
        <w:gridCol w:w="5530"/>
      </w:tblGrid>
      <w:tr w:rsidR="00210D2C">
        <w:trPr>
          <w:trHeight w:hRule="exact" w:val="518"/>
        </w:trPr>
        <w:tc>
          <w:tcPr>
            <w:tcW w:w="3586" w:type="dxa"/>
            <w:shd w:val="clear" w:color="auto" w:fill="FFFFFF"/>
          </w:tcPr>
          <w:p w:rsidR="00210D2C" w:rsidRDefault="00C60B25" w:rsidP="00686542">
            <w:pPr>
              <w:pStyle w:val="20"/>
              <w:framePr w:w="10987" w:h="3946" w:wrap="none" w:vAnchor="page" w:hAnchor="page" w:x="481" w:y="8596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22"/>
              </w:rPr>
              <w:t>Культура</w:t>
            </w:r>
          </w:p>
        </w:tc>
        <w:tc>
          <w:tcPr>
            <w:tcW w:w="898" w:type="dxa"/>
            <w:shd w:val="clear" w:color="auto" w:fill="FFFFFF"/>
          </w:tcPr>
          <w:p w:rsidR="00210D2C" w:rsidRDefault="00210D2C" w:rsidP="00686542">
            <w:pPr>
              <w:framePr w:w="10987" w:h="3946" w:wrap="none" w:vAnchor="page" w:hAnchor="page" w:x="481" w:y="8596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210D2C" w:rsidRDefault="00C60B25" w:rsidP="00686542">
            <w:pPr>
              <w:pStyle w:val="20"/>
              <w:framePr w:w="10987" w:h="3946" w:wrap="none" w:vAnchor="page" w:hAnchor="page" w:x="481" w:y="8596"/>
              <w:shd w:val="clear" w:color="auto" w:fill="auto"/>
              <w:spacing w:line="210" w:lineRule="exact"/>
              <w:ind w:right="200"/>
              <w:jc w:val="right"/>
            </w:pPr>
            <w:r>
              <w:rPr>
                <w:rStyle w:val="22"/>
              </w:rPr>
              <w:t>0</w:t>
            </w:r>
          </w:p>
        </w:tc>
        <w:tc>
          <w:tcPr>
            <w:tcW w:w="5530" w:type="dxa"/>
            <w:shd w:val="clear" w:color="auto" w:fill="FFFFFF"/>
          </w:tcPr>
          <w:p w:rsidR="00210D2C" w:rsidRDefault="00210D2C" w:rsidP="00686542">
            <w:pPr>
              <w:framePr w:w="10987" w:h="3946" w:wrap="none" w:vAnchor="page" w:hAnchor="page" w:x="481" w:y="8596"/>
              <w:rPr>
                <w:sz w:val="10"/>
                <w:szCs w:val="10"/>
              </w:rPr>
            </w:pPr>
          </w:p>
        </w:tc>
      </w:tr>
      <w:tr w:rsidR="00210D2C">
        <w:trPr>
          <w:trHeight w:hRule="exact" w:val="288"/>
        </w:trPr>
        <w:tc>
          <w:tcPr>
            <w:tcW w:w="35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0D2C" w:rsidRDefault="00C60B25" w:rsidP="00686542">
            <w:pPr>
              <w:pStyle w:val="20"/>
              <w:framePr w:w="10987" w:h="3946" w:wrap="none" w:vAnchor="page" w:hAnchor="page" w:x="481" w:y="8596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22"/>
              </w:rPr>
              <w:t>Первичный воинский учет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0D2C" w:rsidRDefault="00C60B25" w:rsidP="00686542">
            <w:pPr>
              <w:pStyle w:val="20"/>
              <w:framePr w:w="10987" w:h="3946" w:wrap="none" w:vAnchor="page" w:hAnchor="page" w:x="481" w:y="8596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2%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0D2C" w:rsidRDefault="00C60B25" w:rsidP="00686542">
            <w:pPr>
              <w:pStyle w:val="20"/>
              <w:framePr w:w="10987" w:h="3946" w:wrap="none" w:vAnchor="page" w:hAnchor="page" w:x="481" w:y="8596"/>
              <w:shd w:val="clear" w:color="auto" w:fill="auto"/>
              <w:spacing w:line="210" w:lineRule="exact"/>
              <w:ind w:right="200"/>
              <w:jc w:val="right"/>
            </w:pPr>
            <w:r>
              <w:rPr>
                <w:rStyle w:val="22"/>
              </w:rPr>
              <w:t>84</w:t>
            </w:r>
          </w:p>
        </w:tc>
        <w:tc>
          <w:tcPr>
            <w:tcW w:w="5530" w:type="dxa"/>
            <w:tcBorders>
              <w:top w:val="single" w:sz="4" w:space="0" w:color="auto"/>
            </w:tcBorders>
            <w:shd w:val="clear" w:color="auto" w:fill="FFFFFF"/>
          </w:tcPr>
          <w:p w:rsidR="00210D2C" w:rsidRDefault="00210D2C" w:rsidP="00686542">
            <w:pPr>
              <w:framePr w:w="10987" w:h="3946" w:wrap="none" w:vAnchor="page" w:hAnchor="page" w:x="481" w:y="8596"/>
              <w:rPr>
                <w:sz w:val="10"/>
                <w:szCs w:val="10"/>
              </w:rPr>
            </w:pPr>
          </w:p>
        </w:tc>
      </w:tr>
      <w:tr w:rsidR="00210D2C">
        <w:trPr>
          <w:trHeight w:hRule="exact" w:val="850"/>
        </w:trPr>
        <w:tc>
          <w:tcPr>
            <w:tcW w:w="35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10D2C" w:rsidRDefault="00C60B25" w:rsidP="00686542">
            <w:pPr>
              <w:pStyle w:val="20"/>
              <w:framePr w:w="10987" w:h="3946" w:wrap="none" w:vAnchor="page" w:hAnchor="page" w:x="481" w:y="8596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22"/>
              </w:rPr>
              <w:t>Межбюджетные трансферты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10D2C" w:rsidRDefault="00C60B25" w:rsidP="00686542">
            <w:pPr>
              <w:pStyle w:val="20"/>
              <w:framePr w:w="10987" w:h="3946" w:wrap="none" w:vAnchor="page" w:hAnchor="page" w:x="481" w:y="8596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9%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10D2C" w:rsidRDefault="00C60B25" w:rsidP="00686542">
            <w:pPr>
              <w:pStyle w:val="20"/>
              <w:framePr w:w="10987" w:h="3946" w:wrap="none" w:vAnchor="page" w:hAnchor="page" w:x="481" w:y="8596"/>
              <w:shd w:val="clear" w:color="auto" w:fill="auto"/>
              <w:spacing w:line="210" w:lineRule="exact"/>
              <w:ind w:right="200"/>
              <w:jc w:val="right"/>
            </w:pPr>
            <w:r>
              <w:rPr>
                <w:rStyle w:val="22"/>
              </w:rPr>
              <w:t>480</w:t>
            </w:r>
          </w:p>
        </w:tc>
        <w:tc>
          <w:tcPr>
            <w:tcW w:w="55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0D2C" w:rsidRDefault="00C60B25" w:rsidP="00686542">
            <w:pPr>
              <w:pStyle w:val="20"/>
              <w:framePr w:w="10987" w:h="3946" w:wrap="none" w:vAnchor="page" w:hAnchor="page" w:x="481" w:y="8596"/>
              <w:shd w:val="clear" w:color="auto" w:fill="auto"/>
              <w:spacing w:line="293" w:lineRule="exact"/>
              <w:ind w:left="200"/>
              <w:jc w:val="left"/>
            </w:pPr>
            <w:r>
              <w:rPr>
                <w:rStyle w:val="22"/>
              </w:rPr>
              <w:t>Передача полномочий в бюджет мун</w:t>
            </w:r>
            <w:r w:rsidR="003A3EA6">
              <w:rPr>
                <w:rStyle w:val="22"/>
              </w:rPr>
              <w:t>иципального образования Западно</w:t>
            </w:r>
            <w:r>
              <w:rPr>
                <w:rStyle w:val="22"/>
              </w:rPr>
              <w:t>двинский район по ОМС и культуре</w:t>
            </w:r>
          </w:p>
        </w:tc>
      </w:tr>
      <w:tr w:rsidR="00210D2C">
        <w:trPr>
          <w:trHeight w:hRule="exact" w:val="840"/>
        </w:trPr>
        <w:tc>
          <w:tcPr>
            <w:tcW w:w="35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10D2C" w:rsidRDefault="00C60B25" w:rsidP="00686542">
            <w:pPr>
              <w:pStyle w:val="20"/>
              <w:framePr w:w="10987" w:h="3946" w:wrap="none" w:vAnchor="page" w:hAnchor="page" w:x="481" w:y="8596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22"/>
              </w:rPr>
              <w:t>Содержание администрации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10D2C" w:rsidRDefault="00C60B25" w:rsidP="00686542">
            <w:pPr>
              <w:pStyle w:val="20"/>
              <w:framePr w:w="10987" w:h="3946" w:wrap="none" w:vAnchor="page" w:hAnchor="page" w:x="481" w:y="8596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40%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10D2C" w:rsidRDefault="00C60B25" w:rsidP="00686542">
            <w:pPr>
              <w:pStyle w:val="20"/>
              <w:framePr w:w="10987" w:h="3946" w:wrap="none" w:vAnchor="page" w:hAnchor="page" w:x="481" w:y="8596"/>
              <w:shd w:val="clear" w:color="auto" w:fill="auto"/>
              <w:spacing w:line="210" w:lineRule="exact"/>
              <w:ind w:right="200"/>
              <w:jc w:val="right"/>
            </w:pPr>
            <w:r>
              <w:rPr>
                <w:rStyle w:val="22"/>
              </w:rPr>
              <w:t>2 230</w:t>
            </w:r>
          </w:p>
        </w:tc>
        <w:tc>
          <w:tcPr>
            <w:tcW w:w="55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D2C" w:rsidRDefault="00210D2C" w:rsidP="00686542">
            <w:pPr>
              <w:pStyle w:val="20"/>
              <w:framePr w:w="10987" w:h="3946" w:wrap="none" w:vAnchor="page" w:hAnchor="page" w:x="481" w:y="8596"/>
              <w:shd w:val="clear" w:color="auto" w:fill="auto"/>
              <w:spacing w:line="77" w:lineRule="exact"/>
              <w:jc w:val="left"/>
            </w:pPr>
          </w:p>
          <w:p w:rsidR="00210D2C" w:rsidRDefault="00210D2C" w:rsidP="00686542">
            <w:pPr>
              <w:pStyle w:val="20"/>
              <w:framePr w:w="10987" w:h="3946" w:wrap="none" w:vAnchor="page" w:hAnchor="page" w:x="481" w:y="8596"/>
              <w:shd w:val="clear" w:color="auto" w:fill="auto"/>
              <w:spacing w:line="77" w:lineRule="exact"/>
              <w:jc w:val="left"/>
            </w:pPr>
          </w:p>
          <w:p w:rsidR="00210D2C" w:rsidRDefault="00210D2C" w:rsidP="00686542">
            <w:pPr>
              <w:pStyle w:val="20"/>
              <w:framePr w:w="10987" w:h="3946" w:wrap="none" w:vAnchor="page" w:hAnchor="page" w:x="481" w:y="8596"/>
              <w:shd w:val="clear" w:color="auto" w:fill="auto"/>
              <w:spacing w:line="77" w:lineRule="exact"/>
              <w:jc w:val="left"/>
            </w:pPr>
          </w:p>
          <w:p w:rsidR="00210D2C" w:rsidRDefault="00210D2C" w:rsidP="00686542">
            <w:pPr>
              <w:pStyle w:val="20"/>
              <w:framePr w:w="10987" w:h="3946" w:wrap="none" w:vAnchor="page" w:hAnchor="page" w:x="481" w:y="8596"/>
              <w:shd w:val="clear" w:color="auto" w:fill="auto"/>
              <w:spacing w:line="77" w:lineRule="exact"/>
              <w:jc w:val="left"/>
            </w:pPr>
          </w:p>
        </w:tc>
      </w:tr>
      <w:tr w:rsidR="00210D2C">
        <w:trPr>
          <w:trHeight w:hRule="exact" w:val="850"/>
        </w:trPr>
        <w:tc>
          <w:tcPr>
            <w:tcW w:w="35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10D2C" w:rsidRDefault="00C60B25" w:rsidP="00686542">
            <w:pPr>
              <w:pStyle w:val="20"/>
              <w:framePr w:w="10987" w:h="3946" w:wrap="none" w:vAnchor="page" w:hAnchor="page" w:x="481" w:y="8596"/>
              <w:shd w:val="clear" w:color="auto" w:fill="auto"/>
              <w:spacing w:line="210" w:lineRule="exact"/>
              <w:ind w:right="220"/>
              <w:jc w:val="right"/>
            </w:pPr>
            <w:r>
              <w:rPr>
                <w:rStyle w:val="22"/>
              </w:rPr>
              <w:t>Иные расходы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10D2C" w:rsidRDefault="00C60B25" w:rsidP="00686542">
            <w:pPr>
              <w:pStyle w:val="20"/>
              <w:framePr w:w="10987" w:h="3946" w:wrap="none" w:vAnchor="page" w:hAnchor="page" w:x="481" w:y="8596"/>
              <w:shd w:val="clear" w:color="auto" w:fill="auto"/>
              <w:spacing w:line="210" w:lineRule="exact"/>
              <w:jc w:val="center"/>
            </w:pPr>
            <w:r>
              <w:rPr>
                <w:rStyle w:val="22"/>
              </w:rPr>
              <w:t>7%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10D2C" w:rsidRDefault="00C60B25" w:rsidP="00686542">
            <w:pPr>
              <w:pStyle w:val="20"/>
              <w:framePr w:w="10987" w:h="3946" w:wrap="none" w:vAnchor="page" w:hAnchor="page" w:x="481" w:y="8596"/>
              <w:shd w:val="clear" w:color="auto" w:fill="auto"/>
              <w:spacing w:line="210" w:lineRule="exact"/>
              <w:ind w:right="200"/>
              <w:jc w:val="right"/>
            </w:pPr>
            <w:r>
              <w:rPr>
                <w:rStyle w:val="22"/>
              </w:rPr>
              <w:t>400</w:t>
            </w:r>
          </w:p>
        </w:tc>
        <w:tc>
          <w:tcPr>
            <w:tcW w:w="55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0D2C" w:rsidRDefault="00C60B25" w:rsidP="00686542">
            <w:pPr>
              <w:pStyle w:val="20"/>
              <w:framePr w:w="10987" w:h="3946" w:wrap="none" w:vAnchor="page" w:hAnchor="page" w:x="481" w:y="8596"/>
              <w:shd w:val="clear" w:color="auto" w:fill="auto"/>
              <w:spacing w:line="293" w:lineRule="exact"/>
              <w:ind w:left="200"/>
              <w:jc w:val="left"/>
            </w:pPr>
            <w:r>
              <w:rPr>
                <w:rStyle w:val="22"/>
              </w:rPr>
              <w:t>Национальная безопасность и правоохранительная деятельность; Социальная политика; Физическая культура и спорт</w:t>
            </w:r>
          </w:p>
        </w:tc>
      </w:tr>
      <w:tr w:rsidR="00210D2C">
        <w:trPr>
          <w:trHeight w:hRule="exact" w:val="307"/>
        </w:trPr>
        <w:tc>
          <w:tcPr>
            <w:tcW w:w="10988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210D2C" w:rsidRDefault="00210D2C" w:rsidP="00686542">
            <w:pPr>
              <w:framePr w:w="10987" w:h="3946" w:wrap="none" w:vAnchor="page" w:hAnchor="page" w:x="481" w:y="8596"/>
              <w:rPr>
                <w:sz w:val="10"/>
                <w:szCs w:val="10"/>
              </w:rPr>
            </w:pPr>
          </w:p>
        </w:tc>
      </w:tr>
      <w:tr w:rsidR="00210D2C">
        <w:trPr>
          <w:trHeight w:hRule="exact" w:val="293"/>
        </w:trPr>
        <w:tc>
          <w:tcPr>
            <w:tcW w:w="10988" w:type="dxa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10D2C" w:rsidRDefault="00C60B25" w:rsidP="00686542">
            <w:pPr>
              <w:pStyle w:val="20"/>
              <w:framePr w:w="10987" w:h="3946" w:wrap="none" w:vAnchor="page" w:hAnchor="page" w:x="481" w:y="8596"/>
              <w:shd w:val="clear" w:color="auto" w:fill="auto"/>
              <w:spacing w:line="210" w:lineRule="exact"/>
              <w:jc w:val="center"/>
            </w:pPr>
            <w:r>
              <w:rPr>
                <w:rStyle w:val="21"/>
                <w:b/>
                <w:bCs/>
              </w:rPr>
              <w:t>Участие в Программе поддержки местных инициатив</w:t>
            </w:r>
          </w:p>
        </w:tc>
      </w:tr>
    </w:tbl>
    <w:p w:rsidR="00210D2C" w:rsidRDefault="00C60B25" w:rsidP="005476DB">
      <w:pPr>
        <w:pStyle w:val="32"/>
        <w:framePr w:w="9389" w:h="208" w:hRule="exact" w:wrap="none" w:vAnchor="page" w:hAnchor="page" w:x="616" w:y="12586"/>
        <w:shd w:val="clear" w:color="auto" w:fill="auto"/>
        <w:spacing w:line="180" w:lineRule="exact"/>
      </w:pPr>
      <w:r>
        <w:t>Проект 1</w:t>
      </w:r>
    </w:p>
    <w:p w:rsidR="00210D2C" w:rsidRDefault="00C60B25">
      <w:pPr>
        <w:pStyle w:val="50"/>
        <w:framePr w:w="9389" w:h="110" w:hRule="exact" w:wrap="none" w:vAnchor="page" w:hAnchor="page" w:y="12795"/>
        <w:shd w:val="clear" w:color="auto" w:fill="auto"/>
        <w:tabs>
          <w:tab w:val="left" w:leader="hyphen" w:pos="9282"/>
        </w:tabs>
        <w:spacing w:line="110" w:lineRule="exact"/>
        <w:ind w:left="5600"/>
      </w:pPr>
      <w:r>
        <w:t>I</w:t>
      </w:r>
      <w:r>
        <w:tab/>
        <w:t>т</w:t>
      </w:r>
    </w:p>
    <w:p w:rsidR="00210D2C" w:rsidRDefault="005476DB" w:rsidP="005476DB">
      <w:pPr>
        <w:pStyle w:val="20"/>
        <w:framePr w:w="11161" w:h="481" w:hRule="exact" w:wrap="none" w:vAnchor="page" w:hAnchor="page" w:x="676" w:y="12841"/>
        <w:shd w:val="clear" w:color="auto" w:fill="auto"/>
        <w:tabs>
          <w:tab w:val="left" w:pos="5594"/>
        </w:tabs>
        <w:spacing w:line="210" w:lineRule="exact"/>
        <w:ind w:left="400"/>
      </w:pPr>
      <w:r w:rsidRPr="00CD5274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2.25pt;margin-top:655.85pt;width:210.5pt;height:0;z-index:-25165824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="00C60B25">
        <w:rPr>
          <w:rStyle w:val="25"/>
          <w:b/>
          <w:bCs/>
        </w:rPr>
        <w:t xml:space="preserve">Кап. Рем-т сетей водопровода              738 </w:t>
      </w:r>
      <w:r w:rsidR="003A3EA6">
        <w:rPr>
          <w:rStyle w:val="25"/>
          <w:b/>
          <w:bCs/>
        </w:rPr>
        <w:t xml:space="preserve"> </w:t>
      </w:r>
      <w:r w:rsidR="00C60B25">
        <w:rPr>
          <w:rStyle w:val="28pt0"/>
        </w:rPr>
        <w:t>тыс,</w:t>
      </w:r>
      <w:r w:rsidR="00C60B25">
        <w:rPr>
          <w:rStyle w:val="28pt1"/>
        </w:rPr>
        <w:t xml:space="preserve"> </w:t>
      </w:r>
      <w:r w:rsidR="003A3EA6">
        <w:rPr>
          <w:rStyle w:val="28pt1"/>
        </w:rPr>
        <w:t xml:space="preserve"> </w:t>
      </w:r>
      <w:r w:rsidR="00C60B25">
        <w:rPr>
          <w:rStyle w:val="28pt1"/>
        </w:rPr>
        <w:t>руб.</w:t>
      </w:r>
      <w:r w:rsidR="00C60B25">
        <w:rPr>
          <w:rStyle w:val="28pt1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36"/>
        <w:gridCol w:w="590"/>
      </w:tblGrid>
      <w:tr w:rsidR="00210D2C">
        <w:trPr>
          <w:trHeight w:hRule="exact" w:val="264"/>
        </w:trPr>
        <w:tc>
          <w:tcPr>
            <w:tcW w:w="2136" w:type="dxa"/>
            <w:tcBorders>
              <w:top w:val="single" w:sz="4" w:space="0" w:color="auto"/>
            </w:tcBorders>
            <w:shd w:val="clear" w:color="auto" w:fill="FFFFFF"/>
          </w:tcPr>
          <w:p w:rsidR="00210D2C" w:rsidRDefault="00C60B25" w:rsidP="005476DB">
            <w:pPr>
              <w:pStyle w:val="20"/>
              <w:framePr w:w="2726" w:h="1109" w:wrap="none" w:vAnchor="page" w:hAnchor="page" w:x="1246" w:y="13471"/>
              <w:shd w:val="clear" w:color="auto" w:fill="auto"/>
              <w:spacing w:line="210" w:lineRule="exact"/>
              <w:ind w:right="240"/>
              <w:jc w:val="right"/>
            </w:pPr>
            <w:r>
              <w:rPr>
                <w:rStyle w:val="22"/>
              </w:rPr>
              <w:t>Вклад населения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10D2C" w:rsidRDefault="00C60B25" w:rsidP="005476DB">
            <w:pPr>
              <w:pStyle w:val="20"/>
              <w:framePr w:w="2726" w:h="1109" w:wrap="none" w:vAnchor="page" w:hAnchor="page" w:x="1246" w:y="13471"/>
              <w:shd w:val="clear" w:color="auto" w:fill="auto"/>
              <w:spacing w:line="210" w:lineRule="exact"/>
              <w:jc w:val="right"/>
            </w:pPr>
            <w:r>
              <w:rPr>
                <w:rStyle w:val="22"/>
              </w:rPr>
              <w:t>86</w:t>
            </w:r>
          </w:p>
        </w:tc>
      </w:tr>
      <w:tr w:rsidR="00210D2C">
        <w:trPr>
          <w:trHeight w:hRule="exact" w:val="283"/>
        </w:trPr>
        <w:tc>
          <w:tcPr>
            <w:tcW w:w="2136" w:type="dxa"/>
            <w:shd w:val="clear" w:color="auto" w:fill="FFFFFF"/>
            <w:vAlign w:val="bottom"/>
          </w:tcPr>
          <w:p w:rsidR="00210D2C" w:rsidRDefault="00C60B25" w:rsidP="005476DB">
            <w:pPr>
              <w:pStyle w:val="20"/>
              <w:framePr w:w="2726" w:h="1109" w:wrap="none" w:vAnchor="page" w:hAnchor="page" w:x="1246" w:y="13471"/>
              <w:shd w:val="clear" w:color="auto" w:fill="auto"/>
              <w:spacing w:line="210" w:lineRule="exact"/>
              <w:ind w:right="240"/>
              <w:jc w:val="right"/>
            </w:pPr>
            <w:r>
              <w:rPr>
                <w:rStyle w:val="22"/>
              </w:rPr>
              <w:t>Бюджет поселения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210D2C" w:rsidRDefault="00C60B25" w:rsidP="005476DB">
            <w:pPr>
              <w:pStyle w:val="20"/>
              <w:framePr w:w="2726" w:h="1109" w:wrap="none" w:vAnchor="page" w:hAnchor="page" w:x="1246" w:y="13471"/>
              <w:shd w:val="clear" w:color="auto" w:fill="auto"/>
              <w:spacing w:line="210" w:lineRule="exact"/>
              <w:jc w:val="right"/>
            </w:pPr>
            <w:r>
              <w:rPr>
                <w:rStyle w:val="22"/>
              </w:rPr>
              <w:t>175</w:t>
            </w:r>
          </w:p>
        </w:tc>
      </w:tr>
      <w:tr w:rsidR="00210D2C">
        <w:trPr>
          <w:trHeight w:hRule="exact" w:val="298"/>
        </w:trPr>
        <w:tc>
          <w:tcPr>
            <w:tcW w:w="2136" w:type="dxa"/>
            <w:shd w:val="clear" w:color="auto" w:fill="FFFFFF"/>
          </w:tcPr>
          <w:p w:rsidR="00210D2C" w:rsidRDefault="00C60B25" w:rsidP="005476DB">
            <w:pPr>
              <w:pStyle w:val="20"/>
              <w:framePr w:w="2726" w:h="1109" w:wrap="none" w:vAnchor="page" w:hAnchor="page" w:x="1246" w:y="13471"/>
              <w:shd w:val="clear" w:color="auto" w:fill="auto"/>
              <w:spacing w:line="210" w:lineRule="exact"/>
              <w:ind w:right="240"/>
              <w:jc w:val="right"/>
            </w:pPr>
            <w:r>
              <w:rPr>
                <w:rStyle w:val="22"/>
              </w:rPr>
              <w:t>Областная субсидия</w:t>
            </w:r>
          </w:p>
        </w:tc>
        <w:tc>
          <w:tcPr>
            <w:tcW w:w="590" w:type="dxa"/>
            <w:shd w:val="clear" w:color="auto" w:fill="FFFFFF"/>
          </w:tcPr>
          <w:p w:rsidR="00210D2C" w:rsidRDefault="00C60B25" w:rsidP="005476DB">
            <w:pPr>
              <w:pStyle w:val="20"/>
              <w:framePr w:w="2726" w:h="1109" w:wrap="none" w:vAnchor="page" w:hAnchor="page" w:x="1246" w:y="13471"/>
              <w:shd w:val="clear" w:color="auto" w:fill="auto"/>
              <w:spacing w:line="210" w:lineRule="exact"/>
              <w:jc w:val="right"/>
            </w:pPr>
            <w:r>
              <w:rPr>
                <w:rStyle w:val="22"/>
              </w:rPr>
              <w:t>417</w:t>
            </w:r>
          </w:p>
        </w:tc>
      </w:tr>
      <w:tr w:rsidR="00210D2C">
        <w:trPr>
          <w:trHeight w:hRule="exact" w:val="264"/>
        </w:trPr>
        <w:tc>
          <w:tcPr>
            <w:tcW w:w="2136" w:type="dxa"/>
            <w:shd w:val="clear" w:color="auto" w:fill="FFFFFF"/>
            <w:vAlign w:val="bottom"/>
          </w:tcPr>
          <w:p w:rsidR="00210D2C" w:rsidRDefault="00C60B25" w:rsidP="005476DB">
            <w:pPr>
              <w:pStyle w:val="20"/>
              <w:framePr w:w="2726" w:h="1109" w:wrap="none" w:vAnchor="page" w:hAnchor="page" w:x="1246" w:y="13471"/>
              <w:shd w:val="clear" w:color="auto" w:fill="auto"/>
              <w:spacing w:line="210" w:lineRule="exact"/>
              <w:ind w:right="240"/>
              <w:jc w:val="right"/>
            </w:pPr>
            <w:r>
              <w:rPr>
                <w:rStyle w:val="22"/>
              </w:rPr>
              <w:t>Прочие источники</w:t>
            </w:r>
          </w:p>
        </w:tc>
        <w:tc>
          <w:tcPr>
            <w:tcW w:w="590" w:type="dxa"/>
            <w:shd w:val="clear" w:color="auto" w:fill="FFFFFF"/>
            <w:vAlign w:val="bottom"/>
          </w:tcPr>
          <w:p w:rsidR="00210D2C" w:rsidRDefault="00C60B25" w:rsidP="005476DB">
            <w:pPr>
              <w:pStyle w:val="20"/>
              <w:framePr w:w="2726" w:h="1109" w:wrap="none" w:vAnchor="page" w:hAnchor="page" w:x="1246" w:y="13471"/>
              <w:shd w:val="clear" w:color="auto" w:fill="auto"/>
              <w:spacing w:line="210" w:lineRule="exact"/>
              <w:jc w:val="right"/>
            </w:pPr>
            <w:r>
              <w:rPr>
                <w:rStyle w:val="22"/>
              </w:rPr>
              <w:t>60</w:t>
            </w:r>
          </w:p>
        </w:tc>
      </w:tr>
    </w:tbl>
    <w:p w:rsidR="00210D2C" w:rsidRDefault="00210D2C">
      <w:pPr>
        <w:rPr>
          <w:sz w:val="2"/>
          <w:szCs w:val="2"/>
        </w:rPr>
      </w:pPr>
    </w:p>
    <w:sectPr w:rsidR="00210D2C" w:rsidSect="00371C8B">
      <w:pgSz w:w="11900" w:h="16840"/>
      <w:pgMar w:top="357" w:right="357" w:bottom="357" w:left="73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643" w:rsidRDefault="00AF7643" w:rsidP="00210D2C">
      <w:r>
        <w:separator/>
      </w:r>
    </w:p>
  </w:endnote>
  <w:endnote w:type="continuationSeparator" w:id="1">
    <w:p w:rsidR="00AF7643" w:rsidRDefault="00AF7643" w:rsidP="00210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643" w:rsidRDefault="00AF7643"/>
  </w:footnote>
  <w:footnote w:type="continuationSeparator" w:id="1">
    <w:p w:rsidR="00AF7643" w:rsidRDefault="00AF764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10D2C"/>
    <w:rsid w:val="00043AE3"/>
    <w:rsid w:val="00112090"/>
    <w:rsid w:val="00145921"/>
    <w:rsid w:val="00210D2C"/>
    <w:rsid w:val="00272CF5"/>
    <w:rsid w:val="002B63A7"/>
    <w:rsid w:val="00371C8B"/>
    <w:rsid w:val="003A3EA6"/>
    <w:rsid w:val="00413054"/>
    <w:rsid w:val="004A6750"/>
    <w:rsid w:val="005476DB"/>
    <w:rsid w:val="00686542"/>
    <w:rsid w:val="007E6903"/>
    <w:rsid w:val="007F1A0E"/>
    <w:rsid w:val="0085365E"/>
    <w:rsid w:val="00AF7643"/>
    <w:rsid w:val="00C60B25"/>
    <w:rsid w:val="00CD5274"/>
    <w:rsid w:val="00D9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0D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0D2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10D2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210D2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210D2C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210D2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5pt">
    <w:name w:val="Основной текст (2) + 8;5 pt"/>
    <w:basedOn w:val="2"/>
    <w:rsid w:val="00210D2C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2">
    <w:name w:val="Основной текст (2) + Не полужирный"/>
    <w:basedOn w:val="2"/>
    <w:rsid w:val="00210D2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210D2C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8pt">
    <w:name w:val="Подпись к таблице (2) + 8 pt"/>
    <w:basedOn w:val="23"/>
    <w:rsid w:val="00210D2C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10D2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"/>
    <w:basedOn w:val="a4"/>
    <w:rsid w:val="00210D2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210D2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Подпись к картинке"/>
    <w:basedOn w:val="a7"/>
    <w:rsid w:val="00210D2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210D2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3">
    <w:name w:val="Подпись к таблице (3)"/>
    <w:basedOn w:val="31"/>
    <w:rsid w:val="00210D2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Georgia7pt0pt">
    <w:name w:val="Подпись к таблице (3) + Georgia;7 pt;Интервал 0 pt"/>
    <w:basedOn w:val="31"/>
    <w:rsid w:val="00210D2C"/>
    <w:rPr>
      <w:rFonts w:ascii="Georgia" w:eastAsia="Georgia" w:hAnsi="Georgia" w:cs="Georgia"/>
      <w:color w:val="000000"/>
      <w:spacing w:val="10"/>
      <w:w w:val="100"/>
      <w:position w:val="0"/>
      <w:sz w:val="14"/>
      <w:szCs w:val="14"/>
      <w:lang w:val="ru-RU" w:eastAsia="ru-RU" w:bidi="ru-RU"/>
    </w:rPr>
  </w:style>
  <w:style w:type="character" w:customStyle="1" w:styleId="3Georgia7pt0pt0">
    <w:name w:val="Подпись к таблице (3) + Georgia;7 pt;Малые прописные;Интервал 0 pt"/>
    <w:basedOn w:val="31"/>
    <w:rsid w:val="00210D2C"/>
    <w:rPr>
      <w:rFonts w:ascii="Georgia" w:eastAsia="Georgia" w:hAnsi="Georgia" w:cs="Georgia"/>
      <w:smallCaps/>
      <w:color w:val="000000"/>
      <w:spacing w:val="10"/>
      <w:w w:val="100"/>
      <w:position w:val="0"/>
      <w:sz w:val="14"/>
      <w:szCs w:val="14"/>
      <w:lang w:val="ru-RU" w:eastAsia="ru-RU" w:bidi="ru-RU"/>
    </w:rPr>
  </w:style>
  <w:style w:type="character" w:customStyle="1" w:styleId="4">
    <w:name w:val="Подпись к таблице (4)_"/>
    <w:basedOn w:val="a0"/>
    <w:link w:val="40"/>
    <w:rsid w:val="00210D2C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Подпись к таблице (4)"/>
    <w:basedOn w:val="4"/>
    <w:rsid w:val="00210D2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85pt">
    <w:name w:val="Подпись к таблице (4) + 8;5 pt"/>
    <w:basedOn w:val="4"/>
    <w:rsid w:val="00210D2C"/>
    <w:rPr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85pt0">
    <w:name w:val="Основной текст (2) + 8;5 pt;Не полужирный;Курсив"/>
    <w:basedOn w:val="2"/>
    <w:rsid w:val="00210D2C"/>
    <w:rPr>
      <w:b/>
      <w:bCs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SegoeUI4pt">
    <w:name w:val="Основной текст (2) + Segoe UI;4 pt;Не полужирный"/>
    <w:basedOn w:val="2"/>
    <w:rsid w:val="00210D2C"/>
    <w:rPr>
      <w:rFonts w:ascii="Segoe UI" w:eastAsia="Segoe UI" w:hAnsi="Segoe UI" w:cs="Segoe UI"/>
      <w:b/>
      <w:b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aa">
    <w:name w:val="Подпись к таблице"/>
    <w:basedOn w:val="a4"/>
    <w:rsid w:val="00210D2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Подпись к таблице (5)_"/>
    <w:basedOn w:val="a0"/>
    <w:link w:val="50"/>
    <w:rsid w:val="00210D2C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5">
    <w:name w:val="Основной текст (2)"/>
    <w:basedOn w:val="2"/>
    <w:rsid w:val="00210D2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8pt0">
    <w:name w:val="Основной текст (2) + 8 pt;Не полужирный"/>
    <w:basedOn w:val="2"/>
    <w:rsid w:val="00210D2C"/>
    <w:rPr>
      <w:b/>
      <w:bCs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8pt1">
    <w:name w:val="Основной текст (2) + 8 pt;Не полужирный"/>
    <w:basedOn w:val="2"/>
    <w:rsid w:val="00210D2C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10">
    <w:name w:val="Заголовок №1"/>
    <w:basedOn w:val="a"/>
    <w:link w:val="1"/>
    <w:rsid w:val="00210D2C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30">
    <w:name w:val="Основной текст (3)"/>
    <w:basedOn w:val="a"/>
    <w:link w:val="3"/>
    <w:rsid w:val="00210D2C"/>
    <w:pPr>
      <w:shd w:val="clear" w:color="auto" w:fill="FFFFFF"/>
      <w:spacing w:before="120" w:line="0" w:lineRule="atLeas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20">
    <w:name w:val="Основной текст (2)"/>
    <w:basedOn w:val="a"/>
    <w:link w:val="2"/>
    <w:rsid w:val="00210D2C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4">
    <w:name w:val="Подпись к таблице (2)"/>
    <w:basedOn w:val="a"/>
    <w:link w:val="23"/>
    <w:rsid w:val="00210D2C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a5">
    <w:name w:val="Подпись к таблице"/>
    <w:basedOn w:val="a"/>
    <w:link w:val="a4"/>
    <w:rsid w:val="00210D2C"/>
    <w:pPr>
      <w:shd w:val="clear" w:color="auto" w:fill="FFFFFF"/>
      <w:spacing w:before="6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a8">
    <w:name w:val="Подпись к картинке"/>
    <w:basedOn w:val="a"/>
    <w:link w:val="a7"/>
    <w:rsid w:val="00210D2C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2">
    <w:name w:val="Подпись к таблице (3)"/>
    <w:basedOn w:val="a"/>
    <w:link w:val="31"/>
    <w:rsid w:val="00210D2C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40">
    <w:name w:val="Подпись к таблице (4)"/>
    <w:basedOn w:val="a"/>
    <w:link w:val="4"/>
    <w:rsid w:val="00210D2C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50">
    <w:name w:val="Подпись к таблице (5)"/>
    <w:basedOn w:val="a"/>
    <w:link w:val="5"/>
    <w:rsid w:val="00210D2C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11"/>
      <w:szCs w:val="11"/>
    </w:rPr>
  </w:style>
  <w:style w:type="character" w:customStyle="1" w:styleId="2Calibri105pt">
    <w:name w:val="Основной текст (2) + Calibri;10;5 pt"/>
    <w:basedOn w:val="2"/>
    <w:rsid w:val="005476DB"/>
    <w:rPr>
      <w:b w:val="0"/>
      <w:bCs w:val="0"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222</Words>
  <Characters>1271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2020-04-03T12:27:00Z</dcterms:created>
  <dcterms:modified xsi:type="dcterms:W3CDTF">2020-04-15T08:21:00Z</dcterms:modified>
</cp:coreProperties>
</file>